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venir" w:cs="Avenir" w:eastAsia="Avenir" w:hAnsi="Avenir"/>
          <w:b w:val="1"/>
          <w:color w:val="2d3e50"/>
          <w:sz w:val="32"/>
          <w:szCs w:val="32"/>
        </w:rPr>
      </w:pPr>
      <w:r w:rsidDel="00000000" w:rsidR="00000000" w:rsidRPr="00000000">
        <w:rPr>
          <w:rtl w:val="0"/>
        </w:rPr>
      </w:r>
    </w:p>
    <w:p w:rsidR="00000000" w:rsidDel="00000000" w:rsidP="00000000" w:rsidRDefault="00000000" w:rsidRPr="00000000" w14:paraId="00000002">
      <w:pPr>
        <w:jc w:val="center"/>
        <w:rPr>
          <w:rFonts w:ascii="Avenir" w:cs="Avenir" w:eastAsia="Avenir" w:hAnsi="Avenir"/>
          <w:b w:val="1"/>
          <w:color w:val="2d3e50"/>
          <w:sz w:val="32"/>
          <w:szCs w:val="32"/>
        </w:rPr>
      </w:pPr>
      <w:r w:rsidDel="00000000" w:rsidR="00000000" w:rsidRPr="00000000">
        <w:rPr>
          <w:rFonts w:ascii="Avenir" w:cs="Avenir" w:eastAsia="Avenir" w:hAnsi="Avenir"/>
          <w:b w:val="1"/>
          <w:color w:val="2d3e50"/>
          <w:sz w:val="32"/>
          <w:szCs w:val="32"/>
        </w:rPr>
        <w:drawing>
          <wp:inline distB="114300" distT="114300" distL="114300" distR="114300">
            <wp:extent cx="9144000" cy="6858000"/>
            <wp:effectExtent b="0" l="0" r="0" t="0"/>
            <wp:docPr id="4" name="image3.png"/>
            <a:graphic>
              <a:graphicData uri="http://schemas.openxmlformats.org/drawingml/2006/picture">
                <pic:pic>
                  <pic:nvPicPr>
                    <pic:cNvPr id="0" name="image3.png"/>
                    <pic:cNvPicPr preferRelativeResize="0"/>
                  </pic:nvPicPr>
                  <pic:blipFill>
                    <a:blip r:embed="rId7"/>
                    <a:srcRect b="0" l="0" r="0" t="0"/>
                    <a:stretch>
                      <a:fillRect/>
                    </a:stretch>
                  </pic:blipFill>
                  <pic:spPr>
                    <a:xfrm>
                      <a:off x="0" y="0"/>
                      <a:ext cx="9144000" cy="685800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rPr>
          <w:sz w:val="2"/>
          <w:szCs w:val="2"/>
        </w:rPr>
      </w:pPr>
      <w:r w:rsidDel="00000000" w:rsidR="00000000" w:rsidRPr="00000000">
        <w:rPr>
          <w:rtl w:val="0"/>
        </w:rPr>
      </w:r>
    </w:p>
    <w:tbl>
      <w:tblPr>
        <w:tblStyle w:val="Table1"/>
        <w:tblW w:w="14400.0" w:type="dxa"/>
        <w:jc w:val="left"/>
        <w:tblInd w:w="-100.0" w:type="dxa"/>
        <w:tblBorders>
          <w:top w:color="ffffff" w:space="0" w:sz="8" w:val="single"/>
          <w:left w:color="ffffff" w:space="0" w:sz="8" w:val="single"/>
          <w:bottom w:color="ffffff" w:space="0" w:sz="8" w:val="single"/>
          <w:right w:color="ffffff" w:space="0" w:sz="8" w:val="single"/>
          <w:insideH w:color="ffffff" w:space="0" w:sz="8" w:val="single"/>
          <w:insideV w:color="ffffff" w:space="0" w:sz="8" w:val="single"/>
        </w:tblBorders>
        <w:tblLayout w:type="fixed"/>
        <w:tblLook w:val="0600"/>
      </w:tblPr>
      <w:tblGrid>
        <w:gridCol w:w="14400"/>
        <w:tblGridChange w:id="0">
          <w:tblGrid>
            <w:gridCol w:w="14400"/>
          </w:tblGrid>
        </w:tblGridChange>
      </w:tblGrid>
      <w:tr>
        <w:trPr>
          <w:cantSplit w:val="0"/>
          <w:tblHeader w:val="0"/>
        </w:trPr>
        <w:tc>
          <w:tcPr>
            <w:shd w:fill="33475b" w:val="clear"/>
            <w:tcMar>
              <w:top w:w="100.0" w:type="dxa"/>
              <w:left w:w="100.0" w:type="dxa"/>
              <w:bottom w:w="100.0" w:type="dxa"/>
              <w:right w:w="100.0" w:type="dxa"/>
            </w:tcMar>
          </w:tcPr>
          <w:p w:rsidR="00000000" w:rsidDel="00000000" w:rsidP="00000000" w:rsidRDefault="00000000" w:rsidRPr="00000000" w14:paraId="00000004">
            <w:pPr>
              <w:pStyle w:val="Title"/>
              <w:jc w:val="center"/>
              <w:rPr>
                <w:rFonts w:ascii="Avenir" w:cs="Avenir" w:eastAsia="Avenir" w:hAnsi="Avenir"/>
                <w:b w:val="1"/>
                <w:color w:val="ffffff"/>
                <w:sz w:val="8"/>
                <w:szCs w:val="8"/>
              </w:rPr>
            </w:pPr>
            <w:bookmarkStart w:colFirst="0" w:colLast="0" w:name="_heading=h.gjdgxs" w:id="0"/>
            <w:bookmarkEnd w:id="0"/>
            <w:r w:rsidDel="00000000" w:rsidR="00000000" w:rsidRPr="00000000">
              <w:rPr>
                <w:rtl w:val="0"/>
              </w:rPr>
            </w:r>
          </w:p>
          <w:p w:rsidR="00000000" w:rsidDel="00000000" w:rsidP="00000000" w:rsidRDefault="00000000" w:rsidRPr="00000000" w14:paraId="00000005">
            <w:pPr>
              <w:pStyle w:val="Title"/>
              <w:jc w:val="center"/>
              <w:rPr>
                <w:rFonts w:ascii="Avenir" w:cs="Avenir" w:eastAsia="Avenir" w:hAnsi="Avenir"/>
                <w:b w:val="1"/>
                <w:color w:val="ffffff"/>
                <w:sz w:val="40"/>
                <w:szCs w:val="40"/>
              </w:rPr>
            </w:pPr>
            <w:bookmarkStart w:colFirst="0" w:colLast="0" w:name="_heading=h.30j0zll" w:id="1"/>
            <w:bookmarkEnd w:id="1"/>
            <w:r w:rsidDel="00000000" w:rsidR="00000000" w:rsidRPr="00000000">
              <w:rPr>
                <w:rFonts w:ascii="Avenir" w:cs="Avenir" w:eastAsia="Avenir" w:hAnsi="Avenir"/>
                <w:b w:val="1"/>
                <w:color w:val="ffffff"/>
                <w:sz w:val="40"/>
                <w:szCs w:val="40"/>
                <w:rtl w:val="0"/>
              </w:rPr>
              <w:t xml:space="preserve">Olá! </w:t>
            </w:r>
          </w:p>
          <w:p w:rsidR="00000000" w:rsidDel="00000000" w:rsidP="00000000" w:rsidRDefault="00000000" w:rsidRPr="00000000" w14:paraId="00000006">
            <w:pPr>
              <w:pStyle w:val="Title"/>
              <w:jc w:val="center"/>
              <w:rPr/>
            </w:pPr>
            <w:bookmarkStart w:colFirst="0" w:colLast="0" w:name="_heading=h.1fob9te" w:id="2"/>
            <w:bookmarkEnd w:id="2"/>
            <w:r w:rsidDel="00000000" w:rsidR="00000000" w:rsidRPr="00000000">
              <w:rPr>
                <w:rFonts w:ascii="Avenir" w:cs="Avenir" w:eastAsia="Avenir" w:hAnsi="Avenir"/>
                <w:color w:val="ffffff"/>
                <w:sz w:val="40"/>
                <w:szCs w:val="40"/>
                <w:rtl w:val="0"/>
              </w:rPr>
              <w:t xml:space="preserve">Obrigado por fazer o download deste recurso.</w:t>
            </w:r>
            <w:r w:rsidDel="00000000" w:rsidR="00000000" w:rsidRPr="00000000">
              <w:rPr>
                <w:rtl w:val="0"/>
              </w:rPr>
            </w:r>
          </w:p>
          <w:p w:rsidR="00000000" w:rsidDel="00000000" w:rsidP="00000000" w:rsidRDefault="00000000" w:rsidRPr="00000000" w14:paraId="00000007">
            <w:pPr>
              <w:spacing w:line="240" w:lineRule="auto"/>
              <w:jc w:val="center"/>
              <w:rPr/>
            </w:pPr>
            <w:r w:rsidDel="00000000" w:rsidR="00000000" w:rsidRPr="00000000">
              <w:rPr/>
              <w:drawing>
                <wp:inline distB="114300" distT="114300" distL="114300" distR="114300">
                  <wp:extent cx="1276350" cy="809189"/>
                  <wp:effectExtent b="0" l="0" r="0" t="0"/>
                  <wp:docPr id="5" name="image1.png"/>
                  <a:graphic>
                    <a:graphicData uri="http://schemas.openxmlformats.org/drawingml/2006/picture">
                      <pic:pic>
                        <pic:nvPicPr>
                          <pic:cNvPr id="0" name="image1.png"/>
                          <pic:cNvPicPr preferRelativeResize="0"/>
                        </pic:nvPicPr>
                        <pic:blipFill>
                          <a:blip r:embed="rId8"/>
                          <a:srcRect b="18181" l="0" r="0" t="18181"/>
                          <a:stretch>
                            <a:fillRect/>
                          </a:stretch>
                        </pic:blipFill>
                        <pic:spPr>
                          <a:xfrm>
                            <a:off x="0" y="0"/>
                            <a:ext cx="1276350" cy="809189"/>
                          </a:xfrm>
                          <a:prstGeom prst="rect"/>
                          <a:ln/>
                        </pic:spPr>
                      </pic:pic>
                    </a:graphicData>
                  </a:graphic>
                </wp:inline>
              </w:drawing>
            </w:r>
            <w:r w:rsidDel="00000000" w:rsidR="00000000" w:rsidRPr="00000000">
              <w:rPr>
                <w:rtl w:val="0"/>
              </w:rPr>
            </w:r>
          </w:p>
          <w:p w:rsidR="00000000" w:rsidDel="00000000" w:rsidP="00000000" w:rsidRDefault="00000000" w:rsidRPr="00000000" w14:paraId="00000008">
            <w:pPr>
              <w:pStyle w:val="Title"/>
              <w:jc w:val="center"/>
              <w:rPr>
                <w:rFonts w:ascii="Avenir" w:cs="Avenir" w:eastAsia="Avenir" w:hAnsi="Avenir"/>
                <w:color w:val="ffffff"/>
                <w:sz w:val="24"/>
                <w:szCs w:val="24"/>
              </w:rPr>
            </w:pPr>
            <w:bookmarkStart w:colFirst="0" w:colLast="0" w:name="_heading=h.3znysh7" w:id="3"/>
            <w:bookmarkEnd w:id="3"/>
            <w:r w:rsidDel="00000000" w:rsidR="00000000" w:rsidRPr="00000000">
              <w:rPr>
                <w:rFonts w:ascii="Avenir" w:cs="Avenir" w:eastAsia="Avenir" w:hAnsi="Avenir"/>
                <w:color w:val="ffffff"/>
                <w:sz w:val="24"/>
                <w:szCs w:val="24"/>
                <w:rtl w:val="0"/>
              </w:rPr>
              <w:t xml:space="preserve">Você pode editar este documento de duas maneiras:</w:t>
            </w:r>
          </w:p>
          <w:p w:rsidR="00000000" w:rsidDel="00000000" w:rsidP="00000000" w:rsidRDefault="00000000" w:rsidRPr="00000000" w14:paraId="00000009">
            <w:pPr>
              <w:numPr>
                <w:ilvl w:val="0"/>
                <w:numId w:val="4"/>
              </w:numPr>
              <w:ind w:left="720" w:hanging="360"/>
              <w:jc w:val="center"/>
              <w:rPr>
                <w:rFonts w:ascii="Avenir" w:cs="Avenir" w:eastAsia="Avenir" w:hAnsi="Avenir"/>
                <w:color w:val="ffffff"/>
                <w:sz w:val="24"/>
                <w:szCs w:val="24"/>
              </w:rPr>
            </w:pPr>
            <w:r w:rsidDel="00000000" w:rsidR="00000000" w:rsidRPr="00000000">
              <w:rPr>
                <w:rFonts w:ascii="Avenir" w:cs="Avenir" w:eastAsia="Avenir" w:hAnsi="Avenir"/>
                <w:color w:val="ffffff"/>
                <w:sz w:val="24"/>
                <w:szCs w:val="24"/>
                <w:rtl w:val="0"/>
              </w:rPr>
              <w:t xml:space="preserve">Editar esta versão para que ela atenda às suas necessidades.</w:t>
            </w:r>
          </w:p>
          <w:p w:rsidR="00000000" w:rsidDel="00000000" w:rsidP="00000000" w:rsidRDefault="00000000" w:rsidRPr="00000000" w14:paraId="0000000A">
            <w:pPr>
              <w:numPr>
                <w:ilvl w:val="0"/>
                <w:numId w:val="4"/>
              </w:numPr>
              <w:ind w:left="720" w:hanging="360"/>
              <w:jc w:val="center"/>
              <w:rPr>
                <w:rFonts w:ascii="Avenir" w:cs="Avenir" w:eastAsia="Avenir" w:hAnsi="Avenir"/>
                <w:color w:val="ffffff"/>
                <w:sz w:val="24"/>
                <w:szCs w:val="24"/>
              </w:rPr>
            </w:pPr>
            <w:r w:rsidDel="00000000" w:rsidR="00000000" w:rsidRPr="00000000">
              <w:rPr>
                <w:rFonts w:ascii="Avenir" w:cs="Avenir" w:eastAsia="Avenir" w:hAnsi="Avenir"/>
                <w:color w:val="ffffff"/>
                <w:sz w:val="24"/>
                <w:szCs w:val="24"/>
                <w:rtl w:val="0"/>
              </w:rPr>
              <w:t xml:space="preserve">Clicar em “Arquivo” &gt; “Baixar como” &gt; “Microsoft Word” para download</w:t>
            </w:r>
          </w:p>
          <w:p w:rsidR="00000000" w:rsidDel="00000000" w:rsidP="00000000" w:rsidRDefault="00000000" w:rsidRPr="00000000" w14:paraId="0000000B">
            <w:pPr>
              <w:ind w:left="720" w:firstLine="0"/>
              <w:jc w:val="center"/>
              <w:rPr>
                <w:rFonts w:ascii="Avenir" w:cs="Avenir" w:eastAsia="Avenir" w:hAnsi="Avenir"/>
                <w:color w:val="ffffff"/>
                <w:sz w:val="8"/>
                <w:szCs w:val="8"/>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0C">
            <w:pPr>
              <w:spacing w:after="220" w:before="220" w:lineRule="auto"/>
              <w:jc w:val="center"/>
              <w:rPr>
                <w:rFonts w:ascii="Avenir" w:cs="Avenir" w:eastAsia="Avenir" w:hAnsi="Avenir"/>
                <w:color w:val="33475b"/>
                <w:sz w:val="32"/>
                <w:szCs w:val="32"/>
              </w:rPr>
            </w:pPr>
            <w:r w:rsidDel="00000000" w:rsidR="00000000" w:rsidRPr="00000000">
              <w:rPr>
                <w:rFonts w:ascii="Avenir" w:cs="Avenir" w:eastAsia="Avenir" w:hAnsi="Avenir"/>
                <w:color w:val="33475b"/>
                <w:sz w:val="32"/>
                <w:szCs w:val="32"/>
                <w:rtl w:val="0"/>
              </w:rPr>
              <w:t xml:space="preserve">↓↓↓</w:t>
            </w:r>
          </w:p>
          <w:p w:rsidR="00000000" w:rsidDel="00000000" w:rsidP="00000000" w:rsidRDefault="00000000" w:rsidRPr="00000000" w14:paraId="0000000D">
            <w:pPr>
              <w:spacing w:after="220" w:before="220" w:lineRule="auto"/>
              <w:jc w:val="center"/>
              <w:rPr>
                <w:rFonts w:ascii="Avenir" w:cs="Avenir" w:eastAsia="Avenir" w:hAnsi="Avenir"/>
                <w:color w:val="33475b"/>
                <w:sz w:val="36"/>
                <w:szCs w:val="36"/>
              </w:rPr>
            </w:pPr>
            <w:r w:rsidDel="00000000" w:rsidR="00000000" w:rsidRPr="00000000">
              <w:rPr>
                <w:rFonts w:ascii="Avenir" w:cs="Avenir" w:eastAsia="Avenir" w:hAnsi="Avenir"/>
                <w:color w:val="33475b"/>
                <w:sz w:val="36"/>
                <w:szCs w:val="36"/>
                <w:rtl w:val="0"/>
              </w:rPr>
              <w:t xml:space="preserve">Como usar este template</w:t>
            </w:r>
          </w:p>
          <w:p w:rsidR="00000000" w:rsidDel="00000000" w:rsidP="00000000" w:rsidRDefault="00000000" w:rsidRPr="00000000" w14:paraId="0000000E">
            <w:pPr>
              <w:rPr>
                <w:rFonts w:ascii="Avenir" w:cs="Avenir" w:eastAsia="Avenir" w:hAnsi="Avenir"/>
                <w:color w:val="33475b"/>
                <w:sz w:val="24"/>
                <w:szCs w:val="24"/>
              </w:rPr>
            </w:pPr>
            <w:r w:rsidDel="00000000" w:rsidR="00000000" w:rsidRPr="00000000">
              <w:rPr>
                <w:rFonts w:ascii="Avenir" w:cs="Avenir" w:eastAsia="Avenir" w:hAnsi="Avenir"/>
                <w:color w:val="33475b"/>
                <w:sz w:val="24"/>
                <w:szCs w:val="24"/>
                <w:rtl w:val="0"/>
              </w:rPr>
              <w:t xml:space="preserve">Este template de Plano de Melhoria de Desempenho foi criado para ajudar os funcionários a melhorarem as suas habilidades em áreas estratégicas para os seus trabalhos. Algumas vezes, os profissionais precisam de clareza e de instruções concretas de como melhorar as suas performances, além de um entendimento completo das consequências no caso de não atenderem às expectativas relativas ao seu trabalho. Este template irá ajudá-los a fazer exatamente isso.</w:t>
            </w:r>
          </w:p>
          <w:p w:rsidR="00000000" w:rsidDel="00000000" w:rsidP="00000000" w:rsidRDefault="00000000" w:rsidRPr="00000000" w14:paraId="0000000F">
            <w:pPr>
              <w:rPr>
                <w:rFonts w:ascii="Avenir" w:cs="Avenir" w:eastAsia="Avenir" w:hAnsi="Avenir"/>
                <w:color w:val="33475b"/>
                <w:sz w:val="24"/>
                <w:szCs w:val="24"/>
              </w:rPr>
            </w:pPr>
            <w:r w:rsidDel="00000000" w:rsidR="00000000" w:rsidRPr="00000000">
              <w:rPr>
                <w:rtl w:val="0"/>
              </w:rPr>
            </w:r>
          </w:p>
          <w:p w:rsidR="00000000" w:rsidDel="00000000" w:rsidP="00000000" w:rsidRDefault="00000000" w:rsidRPr="00000000" w14:paraId="00000010">
            <w:pPr>
              <w:rPr>
                <w:rFonts w:ascii="Avenir" w:cs="Avenir" w:eastAsia="Avenir" w:hAnsi="Avenir"/>
                <w:color w:val="33475b"/>
                <w:sz w:val="24"/>
                <w:szCs w:val="24"/>
              </w:rPr>
            </w:pPr>
            <w:r w:rsidDel="00000000" w:rsidR="00000000" w:rsidRPr="00000000">
              <w:rPr>
                <w:rFonts w:ascii="Avenir" w:cs="Avenir" w:eastAsia="Avenir" w:hAnsi="Avenir"/>
                <w:color w:val="33475b"/>
                <w:sz w:val="24"/>
                <w:szCs w:val="24"/>
                <w:rtl w:val="0"/>
              </w:rPr>
              <w:t xml:space="preserve">No template abaixo, descreva quais pontos o funcionário precisa trabalhar, quais são os objetivos específicos que ele deve alcançar, qual é o cronograma de execução das tarefas esperadas e quais são os recursos disponíveis para a realização do trabalho. Cada sessão contém [instruções entre parênteses] que você deve deletar e substituir por instruções e conteúdos próprios. Você também verá uma seção para compartilhar os resultados deste Plano de Melhoria de Desempenho com o seu funcionário, quando ele estiver completo. Lembre-se de ser extremamente claro com relação ao preenchimento deste documento e suas implicações, e considere trabalhar junto do departamento de Recursos Humanos e/ou Jurídico se o emprego de um funcionário estiver em risco. Além disso, lembre-se de que você pode adicionar, deletar ou editar qualquer sessão de acordo com as suas necessidades.</w:t>
            </w:r>
          </w:p>
          <w:p w:rsidR="00000000" w:rsidDel="00000000" w:rsidP="00000000" w:rsidRDefault="00000000" w:rsidRPr="00000000" w14:paraId="00000011">
            <w:pPr>
              <w:rPr>
                <w:rFonts w:ascii="Avenir" w:cs="Avenir" w:eastAsia="Avenir" w:hAnsi="Avenir"/>
                <w:color w:val="33475b"/>
                <w:sz w:val="24"/>
                <w:szCs w:val="24"/>
              </w:rPr>
            </w:pPr>
            <w:r w:rsidDel="00000000" w:rsidR="00000000" w:rsidRPr="00000000">
              <w:rPr>
                <w:rtl w:val="0"/>
              </w:rPr>
            </w:r>
          </w:p>
          <w:p w:rsidR="00000000" w:rsidDel="00000000" w:rsidP="00000000" w:rsidRDefault="00000000" w:rsidRPr="00000000" w14:paraId="00000012">
            <w:pPr>
              <w:rPr/>
            </w:pPr>
            <w:r w:rsidDel="00000000" w:rsidR="00000000" w:rsidRPr="00000000">
              <w:rPr>
                <w:rFonts w:ascii="Avenir" w:cs="Avenir" w:eastAsia="Avenir" w:hAnsi="Avenir"/>
                <w:color w:val="33475b"/>
                <w:sz w:val="24"/>
                <w:szCs w:val="24"/>
                <w:rtl w:val="0"/>
              </w:rPr>
              <w:t xml:space="preserve">Para ajudar você a fazer o melhor Plano de Melhoria de Desempenho, incluímos um exemplo de como uma versão completa deve parecer abaixo do template em branco. Esperamos que este modelo seja útil e ajude a alinhar o desempenho dos funcionários às necessidades da organização!</w:t>
            </w:r>
            <w:r w:rsidDel="00000000" w:rsidR="00000000" w:rsidRPr="00000000">
              <w:rPr>
                <w:rtl w:val="0"/>
              </w:rPr>
            </w:r>
          </w:p>
        </w:tc>
      </w:tr>
    </w:tbl>
    <w:p w:rsidR="00000000" w:rsidDel="00000000" w:rsidP="00000000" w:rsidRDefault="00000000" w:rsidRPr="00000000" w14:paraId="00000013">
      <w:pPr>
        <w:jc w:val="center"/>
        <w:rPr>
          <w:rFonts w:ascii="Avenir" w:cs="Avenir" w:eastAsia="Avenir" w:hAnsi="Avenir"/>
          <w:b w:val="1"/>
          <w:color w:val="2d3e50"/>
          <w:sz w:val="32"/>
          <w:szCs w:val="32"/>
        </w:rPr>
      </w:pPr>
      <w:r w:rsidDel="00000000" w:rsidR="00000000" w:rsidRPr="00000000">
        <w:br w:type="page"/>
      </w:r>
      <w:r w:rsidDel="00000000" w:rsidR="00000000" w:rsidRPr="00000000">
        <w:rPr>
          <w:rFonts w:ascii="Avenir" w:cs="Avenir" w:eastAsia="Avenir" w:hAnsi="Avenir"/>
          <w:b w:val="1"/>
          <w:color w:val="2d3e50"/>
          <w:sz w:val="32"/>
          <w:szCs w:val="32"/>
          <w:rtl w:val="0"/>
        </w:rPr>
        <w:t xml:space="preserve">Plano de Melhoria de Desempenho</w:t>
      </w:r>
    </w:p>
    <w:p w:rsidR="00000000" w:rsidDel="00000000" w:rsidP="00000000" w:rsidRDefault="00000000" w:rsidRPr="00000000" w14:paraId="00000014">
      <w:pPr>
        <w:jc w:val="center"/>
        <w:rPr>
          <w:rFonts w:ascii="Avenir" w:cs="Avenir" w:eastAsia="Avenir" w:hAnsi="Avenir"/>
          <w:b w:val="1"/>
          <w:color w:val="2d3e50"/>
          <w:sz w:val="24"/>
          <w:szCs w:val="24"/>
        </w:rPr>
      </w:pPr>
      <w:r w:rsidDel="00000000" w:rsidR="00000000" w:rsidRPr="00000000">
        <w:rPr>
          <w:rFonts w:ascii="Avenir" w:cs="Avenir" w:eastAsia="Avenir" w:hAnsi="Avenir"/>
          <w:b w:val="1"/>
          <w:color w:val="2d3e50"/>
          <w:sz w:val="24"/>
          <w:szCs w:val="24"/>
          <w:rtl w:val="0"/>
        </w:rPr>
        <w:t xml:space="preserve">[Nome do Funcionário] – [Cargo Atual]</w:t>
      </w:r>
    </w:p>
    <w:p w:rsidR="00000000" w:rsidDel="00000000" w:rsidP="00000000" w:rsidRDefault="00000000" w:rsidRPr="00000000" w14:paraId="00000015">
      <w:pPr>
        <w:jc w:val="center"/>
        <w:rPr>
          <w:rFonts w:ascii="Avenir" w:cs="Avenir" w:eastAsia="Avenir" w:hAnsi="Avenir"/>
          <w:color w:val="2d3e50"/>
          <w:sz w:val="24"/>
          <w:szCs w:val="24"/>
        </w:rPr>
      </w:pPr>
      <w:r w:rsidDel="00000000" w:rsidR="00000000" w:rsidRPr="00000000">
        <w:rPr>
          <w:rFonts w:ascii="Avenir" w:cs="Avenir" w:eastAsia="Avenir" w:hAnsi="Avenir"/>
          <w:color w:val="2d3e50"/>
          <w:sz w:val="24"/>
          <w:szCs w:val="24"/>
          <w:rtl w:val="0"/>
        </w:rPr>
        <w:t xml:space="preserve">[Período]</w:t>
      </w:r>
    </w:p>
    <w:p w:rsidR="00000000" w:rsidDel="00000000" w:rsidP="00000000" w:rsidRDefault="00000000" w:rsidRPr="00000000" w14:paraId="00000016">
      <w:pPr>
        <w:jc w:val="center"/>
        <w:rPr>
          <w:rFonts w:ascii="Avenir" w:cs="Avenir" w:eastAsia="Avenir" w:hAnsi="Avenir"/>
          <w:b w:val="1"/>
          <w:color w:val="2d3e50"/>
          <w:sz w:val="24"/>
          <w:szCs w:val="24"/>
        </w:rPr>
      </w:pPr>
      <w:r w:rsidDel="00000000" w:rsidR="00000000" w:rsidRPr="00000000">
        <w:rPr>
          <w:rtl w:val="0"/>
        </w:rPr>
      </w:r>
    </w:p>
    <w:p w:rsidR="00000000" w:rsidDel="00000000" w:rsidP="00000000" w:rsidRDefault="00000000" w:rsidRPr="00000000" w14:paraId="00000017">
      <w:pPr>
        <w:jc w:val="center"/>
        <w:rPr>
          <w:rFonts w:ascii="Avenir" w:cs="Avenir" w:eastAsia="Avenir" w:hAnsi="Avenir"/>
          <w:color w:val="2d3e50"/>
          <w:sz w:val="24"/>
          <w:szCs w:val="24"/>
        </w:rPr>
      </w:pPr>
      <w:r w:rsidDel="00000000" w:rsidR="00000000" w:rsidRPr="00000000">
        <w:rPr>
          <w:rtl w:val="0"/>
        </w:rPr>
      </w:r>
    </w:p>
    <w:p w:rsidR="00000000" w:rsidDel="00000000" w:rsidP="00000000" w:rsidRDefault="00000000" w:rsidRPr="00000000" w14:paraId="00000018">
      <w:pPr>
        <w:rPr>
          <w:rFonts w:ascii="Avenir" w:cs="Avenir" w:eastAsia="Avenir" w:hAnsi="Avenir"/>
          <w:b w:val="1"/>
          <w:color w:val="2d3e50"/>
          <w:sz w:val="30"/>
          <w:szCs w:val="30"/>
        </w:rPr>
      </w:pPr>
      <w:r w:rsidDel="00000000" w:rsidR="00000000" w:rsidRPr="00000000">
        <w:rPr>
          <w:rFonts w:ascii="Avenir" w:cs="Avenir" w:eastAsia="Avenir" w:hAnsi="Avenir"/>
          <w:b w:val="1"/>
          <w:color w:val="2d3e50"/>
          <w:sz w:val="30"/>
          <w:szCs w:val="30"/>
          <w:rtl w:val="0"/>
        </w:rPr>
        <w:t xml:space="preserve">Resumo</w:t>
      </w:r>
    </w:p>
    <w:p w:rsidR="00000000" w:rsidDel="00000000" w:rsidP="00000000" w:rsidRDefault="00000000" w:rsidRPr="00000000" w14:paraId="00000019">
      <w:pPr>
        <w:rPr>
          <w:rFonts w:ascii="Avenir" w:cs="Avenir" w:eastAsia="Avenir" w:hAnsi="Avenir"/>
          <w:color w:val="2d3e50"/>
          <w:sz w:val="24"/>
          <w:szCs w:val="24"/>
        </w:rPr>
      </w:pPr>
      <w:r w:rsidDel="00000000" w:rsidR="00000000" w:rsidRPr="00000000">
        <w:rPr>
          <w:rtl w:val="0"/>
        </w:rPr>
      </w:r>
    </w:p>
    <w:p w:rsidR="00000000" w:rsidDel="00000000" w:rsidP="00000000" w:rsidRDefault="00000000" w:rsidRPr="00000000" w14:paraId="0000001A">
      <w:pPr>
        <w:rPr>
          <w:rFonts w:ascii="Avenir" w:cs="Avenir" w:eastAsia="Avenir" w:hAnsi="Avenir"/>
          <w:color w:val="2d3e50"/>
          <w:sz w:val="24"/>
          <w:szCs w:val="24"/>
        </w:rPr>
      </w:pPr>
      <w:r w:rsidDel="00000000" w:rsidR="00000000" w:rsidRPr="00000000">
        <w:rPr>
          <w:rFonts w:ascii="Avenir" w:cs="Avenir" w:eastAsia="Avenir" w:hAnsi="Avenir"/>
          <w:color w:val="2d3e50"/>
          <w:sz w:val="24"/>
          <w:szCs w:val="24"/>
          <w:rtl w:val="0"/>
        </w:rPr>
        <w:t xml:space="preserve">[Nesta seção, forneça um breve panorama sobre a performance do funcionário referente ao período em questão. Este resumo deve explicar claramente, de maneira construtiva, quais são os pontos em que o trabalho do funcionário deixou a desejar e listar os recursos disponíveis que poderiam ter sido utilizados para evitar essas deficiências. Esta seção precisa terminar apresentando o Plano de Melhoria de Desempenho abaixo e o que o funcionário pode esperar se ele corresponder ou não às expectativas apresentadas neste documento.] </w:t>
      </w:r>
    </w:p>
    <w:p w:rsidR="00000000" w:rsidDel="00000000" w:rsidP="00000000" w:rsidRDefault="00000000" w:rsidRPr="00000000" w14:paraId="0000001B">
      <w:pPr>
        <w:rPr>
          <w:rFonts w:ascii="Avenir" w:cs="Avenir" w:eastAsia="Avenir" w:hAnsi="Avenir"/>
          <w:color w:val="2d3e50"/>
          <w:sz w:val="24"/>
          <w:szCs w:val="24"/>
        </w:rPr>
      </w:pPr>
      <w:r w:rsidDel="00000000" w:rsidR="00000000" w:rsidRPr="00000000">
        <w:rPr>
          <w:rtl w:val="0"/>
        </w:rPr>
      </w:r>
    </w:p>
    <w:p w:rsidR="00000000" w:rsidDel="00000000" w:rsidP="00000000" w:rsidRDefault="00000000" w:rsidRPr="00000000" w14:paraId="0000001C">
      <w:pPr>
        <w:rPr>
          <w:rFonts w:ascii="Avenir" w:cs="Avenir" w:eastAsia="Avenir" w:hAnsi="Avenir"/>
          <w:color w:val="2d3e50"/>
          <w:sz w:val="24"/>
          <w:szCs w:val="24"/>
        </w:rPr>
      </w:pPr>
      <w:r w:rsidDel="00000000" w:rsidR="00000000" w:rsidRPr="00000000">
        <w:rPr>
          <w:rFonts w:ascii="Avenir" w:cs="Avenir" w:eastAsia="Avenir" w:hAnsi="Avenir"/>
          <w:b w:val="1"/>
          <w:color w:val="2d3e50"/>
          <w:sz w:val="30"/>
          <w:szCs w:val="30"/>
          <w:rtl w:val="0"/>
        </w:rPr>
        <w:t xml:space="preserve">Áreas de melhoria</w:t>
      </w:r>
      <w:r w:rsidDel="00000000" w:rsidR="00000000" w:rsidRPr="00000000">
        <w:rPr>
          <w:rtl w:val="0"/>
        </w:rPr>
      </w:r>
    </w:p>
    <w:p w:rsidR="00000000" w:rsidDel="00000000" w:rsidP="00000000" w:rsidRDefault="00000000" w:rsidRPr="00000000" w14:paraId="0000001D">
      <w:pPr>
        <w:rPr>
          <w:rFonts w:ascii="Avenir" w:cs="Avenir" w:eastAsia="Avenir" w:hAnsi="Avenir"/>
          <w:color w:val="2d3e50"/>
          <w:sz w:val="24"/>
          <w:szCs w:val="24"/>
        </w:rPr>
      </w:pPr>
      <w:r w:rsidDel="00000000" w:rsidR="00000000" w:rsidRPr="00000000">
        <w:rPr>
          <w:rtl w:val="0"/>
        </w:rPr>
      </w:r>
    </w:p>
    <w:tbl>
      <w:tblPr>
        <w:tblStyle w:val="Table2"/>
        <w:tblW w:w="14400.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295"/>
        <w:gridCol w:w="4185"/>
        <w:gridCol w:w="3960"/>
        <w:gridCol w:w="3960"/>
        <w:tblGridChange w:id="0">
          <w:tblGrid>
            <w:gridCol w:w="2295"/>
            <w:gridCol w:w="4185"/>
            <w:gridCol w:w="3960"/>
            <w:gridCol w:w="3960"/>
          </w:tblGrid>
        </w:tblGridChange>
      </w:tblGrid>
      <w:tr>
        <w:trPr>
          <w:cantSplit w:val="0"/>
          <w:tblHeader w:val="0"/>
        </w:trPr>
        <w:tc>
          <w:tcPr>
            <w:shd w:fill="33475b" w:val="clear"/>
            <w:tcMar>
              <w:top w:w="100.0" w:type="dxa"/>
              <w:left w:w="100.0" w:type="dxa"/>
              <w:bottom w:w="100.0" w:type="dxa"/>
              <w:right w:w="100.0" w:type="dxa"/>
            </w:tcMar>
          </w:tcPr>
          <w:p w:rsidR="00000000" w:rsidDel="00000000" w:rsidP="00000000" w:rsidRDefault="00000000" w:rsidRPr="00000000" w14:paraId="0000001E">
            <w:pPr>
              <w:widowControl w:val="0"/>
              <w:pBdr>
                <w:top w:space="0" w:sz="0" w:val="nil"/>
                <w:left w:space="0" w:sz="0" w:val="nil"/>
                <w:bottom w:space="0" w:sz="0" w:val="nil"/>
                <w:right w:space="0" w:sz="0" w:val="nil"/>
                <w:between w:space="0" w:sz="0" w:val="nil"/>
              </w:pBdr>
              <w:spacing w:line="240" w:lineRule="auto"/>
              <w:rPr>
                <w:rFonts w:ascii="Avenir" w:cs="Avenir" w:eastAsia="Avenir" w:hAnsi="Avenir"/>
                <w:color w:val="ffffff"/>
                <w:sz w:val="24"/>
                <w:szCs w:val="24"/>
              </w:rPr>
            </w:pPr>
            <w:r w:rsidDel="00000000" w:rsidR="00000000" w:rsidRPr="00000000">
              <w:rPr>
                <w:rFonts w:ascii="Avenir" w:cs="Avenir" w:eastAsia="Avenir" w:hAnsi="Avenir"/>
                <w:color w:val="ffffff"/>
                <w:sz w:val="24"/>
                <w:szCs w:val="24"/>
                <w:rtl w:val="0"/>
              </w:rPr>
              <w:t xml:space="preserve">Área de foco</w:t>
            </w:r>
          </w:p>
        </w:tc>
        <w:tc>
          <w:tcPr>
            <w:shd w:fill="33475b" w:val="clear"/>
            <w:tcMar>
              <w:top w:w="100.0" w:type="dxa"/>
              <w:left w:w="100.0" w:type="dxa"/>
              <w:bottom w:w="100.0" w:type="dxa"/>
              <w:right w:w="100.0" w:type="dxa"/>
            </w:tcMar>
          </w:tcPr>
          <w:p w:rsidR="00000000" w:rsidDel="00000000" w:rsidP="00000000" w:rsidRDefault="00000000" w:rsidRPr="00000000" w14:paraId="0000001F">
            <w:pPr>
              <w:widowControl w:val="0"/>
              <w:pBdr>
                <w:top w:space="0" w:sz="0" w:val="nil"/>
                <w:left w:space="0" w:sz="0" w:val="nil"/>
                <w:bottom w:space="0" w:sz="0" w:val="nil"/>
                <w:right w:space="0" w:sz="0" w:val="nil"/>
                <w:between w:space="0" w:sz="0" w:val="nil"/>
              </w:pBdr>
              <w:spacing w:line="240" w:lineRule="auto"/>
              <w:rPr>
                <w:rFonts w:ascii="Avenir" w:cs="Avenir" w:eastAsia="Avenir" w:hAnsi="Avenir"/>
                <w:color w:val="ffffff"/>
                <w:sz w:val="24"/>
                <w:szCs w:val="24"/>
              </w:rPr>
            </w:pPr>
            <w:r w:rsidDel="00000000" w:rsidR="00000000" w:rsidRPr="00000000">
              <w:rPr>
                <w:rFonts w:ascii="Avenir" w:cs="Avenir" w:eastAsia="Avenir" w:hAnsi="Avenir"/>
                <w:color w:val="ffffff"/>
                <w:sz w:val="24"/>
                <w:szCs w:val="24"/>
                <w:rtl w:val="0"/>
              </w:rPr>
              <w:t xml:space="preserve">Descrição</w:t>
            </w:r>
          </w:p>
        </w:tc>
        <w:tc>
          <w:tcPr>
            <w:shd w:fill="33475b" w:val="clear"/>
            <w:tcMar>
              <w:top w:w="100.0" w:type="dxa"/>
              <w:left w:w="100.0" w:type="dxa"/>
              <w:bottom w:w="100.0" w:type="dxa"/>
              <w:right w:w="100.0" w:type="dxa"/>
            </w:tcMar>
          </w:tcPr>
          <w:p w:rsidR="00000000" w:rsidDel="00000000" w:rsidP="00000000" w:rsidRDefault="00000000" w:rsidRPr="00000000" w14:paraId="00000020">
            <w:pPr>
              <w:widowControl w:val="0"/>
              <w:pBdr>
                <w:top w:space="0" w:sz="0" w:val="nil"/>
                <w:left w:space="0" w:sz="0" w:val="nil"/>
                <w:bottom w:space="0" w:sz="0" w:val="nil"/>
                <w:right w:space="0" w:sz="0" w:val="nil"/>
                <w:between w:space="0" w:sz="0" w:val="nil"/>
              </w:pBdr>
              <w:spacing w:line="240" w:lineRule="auto"/>
              <w:rPr>
                <w:rFonts w:ascii="Avenir" w:cs="Avenir" w:eastAsia="Avenir" w:hAnsi="Avenir"/>
                <w:color w:val="ffffff"/>
                <w:sz w:val="24"/>
                <w:szCs w:val="24"/>
              </w:rPr>
            </w:pPr>
            <w:r w:rsidDel="00000000" w:rsidR="00000000" w:rsidRPr="00000000">
              <w:rPr>
                <w:rFonts w:ascii="Avenir" w:cs="Avenir" w:eastAsia="Avenir" w:hAnsi="Avenir"/>
                <w:color w:val="ffffff"/>
                <w:sz w:val="24"/>
                <w:szCs w:val="24"/>
                <w:rtl w:val="0"/>
              </w:rPr>
              <w:t xml:space="preserve">Meta de sucesso</w:t>
            </w:r>
          </w:p>
        </w:tc>
        <w:tc>
          <w:tcPr>
            <w:shd w:fill="33475b" w:val="clear"/>
            <w:tcMar>
              <w:top w:w="100.0" w:type="dxa"/>
              <w:left w:w="100.0" w:type="dxa"/>
              <w:bottom w:w="100.0" w:type="dxa"/>
              <w:right w:w="100.0" w:type="dxa"/>
            </w:tcMar>
          </w:tcPr>
          <w:p w:rsidR="00000000" w:rsidDel="00000000" w:rsidP="00000000" w:rsidRDefault="00000000" w:rsidRPr="00000000" w14:paraId="00000021">
            <w:pPr>
              <w:widowControl w:val="0"/>
              <w:pBdr>
                <w:top w:space="0" w:sz="0" w:val="nil"/>
                <w:left w:space="0" w:sz="0" w:val="nil"/>
                <w:bottom w:space="0" w:sz="0" w:val="nil"/>
                <w:right w:space="0" w:sz="0" w:val="nil"/>
                <w:between w:space="0" w:sz="0" w:val="nil"/>
              </w:pBdr>
              <w:spacing w:line="240" w:lineRule="auto"/>
              <w:rPr>
                <w:rFonts w:ascii="Avenir" w:cs="Avenir" w:eastAsia="Avenir" w:hAnsi="Avenir"/>
                <w:color w:val="ffffff"/>
                <w:sz w:val="24"/>
                <w:szCs w:val="24"/>
              </w:rPr>
            </w:pPr>
            <w:r w:rsidDel="00000000" w:rsidR="00000000" w:rsidRPr="00000000">
              <w:rPr>
                <w:rFonts w:ascii="Avenir" w:cs="Avenir" w:eastAsia="Avenir" w:hAnsi="Avenir"/>
                <w:color w:val="ffffff"/>
                <w:sz w:val="24"/>
                <w:szCs w:val="24"/>
                <w:rtl w:val="0"/>
              </w:rPr>
              <w:t xml:space="preserve">Recursos</w:t>
            </w:r>
          </w:p>
        </w:tc>
      </w:tr>
      <w:tr>
        <w:trPr>
          <w:cantSplit w:val="0"/>
          <w:tblHeader w:val="0"/>
        </w:trPr>
        <w:tc>
          <w:tcPr>
            <w:shd w:fill="eaf0f6" w:val="clear"/>
            <w:tcMar>
              <w:top w:w="100.0" w:type="dxa"/>
              <w:left w:w="100.0" w:type="dxa"/>
              <w:bottom w:w="100.0" w:type="dxa"/>
              <w:right w:w="100.0" w:type="dxa"/>
            </w:tcMar>
          </w:tcPr>
          <w:p w:rsidR="00000000" w:rsidDel="00000000" w:rsidP="00000000" w:rsidRDefault="00000000" w:rsidRPr="00000000" w14:paraId="00000022">
            <w:pPr>
              <w:widowControl w:val="0"/>
              <w:pBdr>
                <w:top w:space="0" w:sz="0" w:val="nil"/>
                <w:left w:space="0" w:sz="0" w:val="nil"/>
                <w:bottom w:space="0" w:sz="0" w:val="nil"/>
                <w:right w:space="0" w:sz="0" w:val="nil"/>
                <w:between w:space="0" w:sz="0" w:val="nil"/>
              </w:pBdr>
              <w:spacing w:line="240" w:lineRule="auto"/>
              <w:rPr>
                <w:rFonts w:ascii="Avenir" w:cs="Avenir" w:eastAsia="Avenir" w:hAnsi="Avenir"/>
                <w:color w:val="2d3e50"/>
                <w:sz w:val="24"/>
                <w:szCs w:val="24"/>
              </w:rPr>
            </w:pPr>
            <w:r w:rsidDel="00000000" w:rsidR="00000000" w:rsidRPr="00000000">
              <w:rPr>
                <w:rFonts w:ascii="Avenir" w:cs="Avenir" w:eastAsia="Avenir" w:hAnsi="Avenir"/>
                <w:color w:val="2d3e50"/>
                <w:sz w:val="24"/>
                <w:szCs w:val="24"/>
                <w:rtl w:val="0"/>
              </w:rPr>
              <w:t xml:space="preserve">[Nesta coluna, identifique o ponto que o funcionário deve melhorar, como “Volume de chamadas” ou “Comunicação”.] </w:t>
            </w:r>
          </w:p>
        </w:tc>
        <w:tc>
          <w:tcPr>
            <w:shd w:fill="eaf0f6" w:val="clear"/>
            <w:tcMar>
              <w:top w:w="100.0" w:type="dxa"/>
              <w:left w:w="100.0" w:type="dxa"/>
              <w:bottom w:w="100.0" w:type="dxa"/>
              <w:right w:w="100.0" w:type="dxa"/>
            </w:tcMar>
          </w:tcPr>
          <w:p w:rsidR="00000000" w:rsidDel="00000000" w:rsidP="00000000" w:rsidRDefault="00000000" w:rsidRPr="00000000" w14:paraId="00000023">
            <w:pPr>
              <w:widowControl w:val="0"/>
              <w:pBdr>
                <w:top w:space="0" w:sz="0" w:val="nil"/>
                <w:left w:space="0" w:sz="0" w:val="nil"/>
                <w:bottom w:space="0" w:sz="0" w:val="nil"/>
                <w:right w:space="0" w:sz="0" w:val="nil"/>
                <w:between w:space="0" w:sz="0" w:val="nil"/>
              </w:pBdr>
              <w:spacing w:line="240" w:lineRule="auto"/>
              <w:rPr>
                <w:rFonts w:ascii="Avenir" w:cs="Avenir" w:eastAsia="Avenir" w:hAnsi="Avenir"/>
                <w:color w:val="2d3e50"/>
                <w:sz w:val="24"/>
                <w:szCs w:val="24"/>
              </w:rPr>
            </w:pPr>
            <w:r w:rsidDel="00000000" w:rsidR="00000000" w:rsidRPr="00000000">
              <w:rPr>
                <w:rFonts w:ascii="Avenir" w:cs="Avenir" w:eastAsia="Avenir" w:hAnsi="Avenir"/>
                <w:color w:val="2d3e50"/>
                <w:sz w:val="24"/>
                <w:szCs w:val="24"/>
                <w:rtl w:val="0"/>
              </w:rPr>
              <w:t xml:space="preserve">[Nesta coluna, detalhe o que precisa ser melhorado. Exemplo: “Nos últimos seis meses, Janete atingiu 70% de sua meta de atendimento referente aos tickets de suporte. Isso aumenta a pressão sobre seus colegas e aumenta o tempo de espera para nossos clientes, aumentando o risco de insatisfação e cancelamentos.”]</w:t>
            </w:r>
          </w:p>
        </w:tc>
        <w:tc>
          <w:tcPr>
            <w:shd w:fill="eaf0f6" w:val="clear"/>
            <w:tcMar>
              <w:top w:w="100.0" w:type="dxa"/>
              <w:left w:w="100.0" w:type="dxa"/>
              <w:bottom w:w="100.0" w:type="dxa"/>
              <w:right w:w="100.0" w:type="dxa"/>
            </w:tcMar>
          </w:tcPr>
          <w:p w:rsidR="00000000" w:rsidDel="00000000" w:rsidP="00000000" w:rsidRDefault="00000000" w:rsidRPr="00000000" w14:paraId="00000024">
            <w:pPr>
              <w:widowControl w:val="0"/>
              <w:pBdr>
                <w:top w:space="0" w:sz="0" w:val="nil"/>
                <w:left w:space="0" w:sz="0" w:val="nil"/>
                <w:bottom w:space="0" w:sz="0" w:val="nil"/>
                <w:right w:space="0" w:sz="0" w:val="nil"/>
                <w:between w:space="0" w:sz="0" w:val="nil"/>
              </w:pBdr>
              <w:spacing w:line="240" w:lineRule="auto"/>
              <w:rPr>
                <w:rFonts w:ascii="Avenir" w:cs="Avenir" w:eastAsia="Avenir" w:hAnsi="Avenir"/>
                <w:color w:val="2d3e50"/>
                <w:sz w:val="24"/>
                <w:szCs w:val="24"/>
              </w:rPr>
            </w:pPr>
            <w:r w:rsidDel="00000000" w:rsidR="00000000" w:rsidRPr="00000000">
              <w:rPr>
                <w:rFonts w:ascii="Avenir" w:cs="Avenir" w:eastAsia="Avenir" w:hAnsi="Avenir"/>
                <w:color w:val="2d3e50"/>
                <w:sz w:val="24"/>
                <w:szCs w:val="24"/>
                <w:rtl w:val="0"/>
              </w:rPr>
              <w:t xml:space="preserve">[Indique neste documento uma meta concreta que o funcionário deva atingir. Exemplo: “No próximo mês, Janete precisa bater ou superar 100% de sua cota de atendimento de ticket de suporte para mostrar a sua capacidade de desempenhar essa função essencial para a sua posição.”]</w:t>
            </w:r>
          </w:p>
        </w:tc>
        <w:tc>
          <w:tcPr>
            <w:shd w:fill="eaf0f6" w:val="clear"/>
            <w:tcMar>
              <w:top w:w="100.0" w:type="dxa"/>
              <w:left w:w="100.0" w:type="dxa"/>
              <w:bottom w:w="100.0" w:type="dxa"/>
              <w:right w:w="100.0" w:type="dxa"/>
            </w:tcMar>
          </w:tcPr>
          <w:p w:rsidR="00000000" w:rsidDel="00000000" w:rsidP="00000000" w:rsidRDefault="00000000" w:rsidRPr="00000000" w14:paraId="00000025">
            <w:pPr>
              <w:widowControl w:val="0"/>
              <w:pBdr>
                <w:top w:space="0" w:sz="0" w:val="nil"/>
                <w:left w:space="0" w:sz="0" w:val="nil"/>
                <w:bottom w:space="0" w:sz="0" w:val="nil"/>
                <w:right w:space="0" w:sz="0" w:val="nil"/>
                <w:between w:space="0" w:sz="0" w:val="nil"/>
              </w:pBdr>
              <w:spacing w:line="240" w:lineRule="auto"/>
              <w:rPr>
                <w:rFonts w:ascii="Avenir" w:cs="Avenir" w:eastAsia="Avenir" w:hAnsi="Avenir"/>
                <w:color w:val="2d3e50"/>
                <w:sz w:val="24"/>
                <w:szCs w:val="24"/>
              </w:rPr>
            </w:pPr>
            <w:r w:rsidDel="00000000" w:rsidR="00000000" w:rsidRPr="00000000">
              <w:rPr>
                <w:rFonts w:ascii="Avenir" w:cs="Avenir" w:eastAsia="Avenir" w:hAnsi="Avenir"/>
                <w:color w:val="2d3e50"/>
                <w:sz w:val="24"/>
                <w:szCs w:val="24"/>
                <w:rtl w:val="0"/>
              </w:rPr>
              <w:t xml:space="preserve">[Insira recursos disponíveis aos funcionários que possam ajudá-los a bater essa meta em específico, como um documento interno, um treinamento, um software ou a recomendação de leitura.]</w:t>
            </w:r>
          </w:p>
        </w:tc>
      </w:tr>
      <w:tr>
        <w:trPr>
          <w:cantSplit w:val="0"/>
          <w:tblHeader w:val="0"/>
        </w:trPr>
        <w:tc>
          <w:tcPr>
            <w:shd w:fill="eaf0f6" w:val="clear"/>
            <w:tcMar>
              <w:top w:w="100.0" w:type="dxa"/>
              <w:left w:w="100.0" w:type="dxa"/>
              <w:bottom w:w="100.0" w:type="dxa"/>
              <w:right w:w="100.0" w:type="dxa"/>
            </w:tcMar>
          </w:tcPr>
          <w:p w:rsidR="00000000" w:rsidDel="00000000" w:rsidP="00000000" w:rsidRDefault="00000000" w:rsidRPr="00000000" w14:paraId="00000026">
            <w:pPr>
              <w:widowControl w:val="0"/>
              <w:pBdr>
                <w:top w:space="0" w:sz="0" w:val="nil"/>
                <w:left w:space="0" w:sz="0" w:val="nil"/>
                <w:bottom w:space="0" w:sz="0" w:val="nil"/>
                <w:right w:space="0" w:sz="0" w:val="nil"/>
                <w:between w:space="0" w:sz="0" w:val="nil"/>
              </w:pBdr>
              <w:spacing w:line="240" w:lineRule="auto"/>
              <w:rPr>
                <w:rFonts w:ascii="Avenir" w:cs="Avenir" w:eastAsia="Avenir" w:hAnsi="Avenir"/>
                <w:color w:val="2d3e50"/>
                <w:sz w:val="24"/>
                <w:szCs w:val="24"/>
              </w:rPr>
            </w:pPr>
            <w:r w:rsidDel="00000000" w:rsidR="00000000" w:rsidRPr="00000000">
              <w:rPr>
                <w:rtl w:val="0"/>
              </w:rPr>
            </w:r>
          </w:p>
        </w:tc>
        <w:tc>
          <w:tcPr>
            <w:shd w:fill="eaf0f6" w:val="clear"/>
            <w:tcMar>
              <w:top w:w="100.0" w:type="dxa"/>
              <w:left w:w="100.0" w:type="dxa"/>
              <w:bottom w:w="100.0" w:type="dxa"/>
              <w:right w:w="100.0" w:type="dxa"/>
            </w:tcMar>
          </w:tcPr>
          <w:p w:rsidR="00000000" w:rsidDel="00000000" w:rsidP="00000000" w:rsidRDefault="00000000" w:rsidRPr="00000000" w14:paraId="00000027">
            <w:pPr>
              <w:widowControl w:val="0"/>
              <w:pBdr>
                <w:top w:space="0" w:sz="0" w:val="nil"/>
                <w:left w:space="0" w:sz="0" w:val="nil"/>
                <w:bottom w:space="0" w:sz="0" w:val="nil"/>
                <w:right w:space="0" w:sz="0" w:val="nil"/>
                <w:between w:space="0" w:sz="0" w:val="nil"/>
              </w:pBdr>
              <w:spacing w:line="240" w:lineRule="auto"/>
              <w:rPr>
                <w:rFonts w:ascii="Avenir" w:cs="Avenir" w:eastAsia="Avenir" w:hAnsi="Avenir"/>
                <w:color w:val="2d3e50"/>
                <w:sz w:val="24"/>
                <w:szCs w:val="24"/>
              </w:rPr>
            </w:pPr>
            <w:r w:rsidDel="00000000" w:rsidR="00000000" w:rsidRPr="00000000">
              <w:rPr>
                <w:rtl w:val="0"/>
              </w:rPr>
            </w:r>
          </w:p>
        </w:tc>
        <w:tc>
          <w:tcPr>
            <w:shd w:fill="eaf0f6" w:val="clear"/>
            <w:tcMar>
              <w:top w:w="100.0" w:type="dxa"/>
              <w:left w:w="100.0" w:type="dxa"/>
              <w:bottom w:w="100.0" w:type="dxa"/>
              <w:right w:w="100.0" w:type="dxa"/>
            </w:tcMar>
          </w:tcPr>
          <w:p w:rsidR="00000000" w:rsidDel="00000000" w:rsidP="00000000" w:rsidRDefault="00000000" w:rsidRPr="00000000" w14:paraId="00000028">
            <w:pPr>
              <w:widowControl w:val="0"/>
              <w:pBdr>
                <w:top w:space="0" w:sz="0" w:val="nil"/>
                <w:left w:space="0" w:sz="0" w:val="nil"/>
                <w:bottom w:space="0" w:sz="0" w:val="nil"/>
                <w:right w:space="0" w:sz="0" w:val="nil"/>
                <w:between w:space="0" w:sz="0" w:val="nil"/>
              </w:pBdr>
              <w:spacing w:line="240" w:lineRule="auto"/>
              <w:rPr>
                <w:rFonts w:ascii="Avenir" w:cs="Avenir" w:eastAsia="Avenir" w:hAnsi="Avenir"/>
                <w:color w:val="2d3e50"/>
                <w:sz w:val="24"/>
                <w:szCs w:val="24"/>
              </w:rPr>
            </w:pPr>
            <w:r w:rsidDel="00000000" w:rsidR="00000000" w:rsidRPr="00000000">
              <w:rPr>
                <w:rtl w:val="0"/>
              </w:rPr>
            </w:r>
          </w:p>
        </w:tc>
        <w:tc>
          <w:tcPr>
            <w:shd w:fill="eaf0f6" w:val="clear"/>
            <w:tcMar>
              <w:top w:w="100.0" w:type="dxa"/>
              <w:left w:w="100.0" w:type="dxa"/>
              <w:bottom w:w="100.0" w:type="dxa"/>
              <w:right w:w="100.0" w:type="dxa"/>
            </w:tcMar>
          </w:tcPr>
          <w:p w:rsidR="00000000" w:rsidDel="00000000" w:rsidP="00000000" w:rsidRDefault="00000000" w:rsidRPr="00000000" w14:paraId="00000029">
            <w:pPr>
              <w:widowControl w:val="0"/>
              <w:pBdr>
                <w:top w:space="0" w:sz="0" w:val="nil"/>
                <w:left w:space="0" w:sz="0" w:val="nil"/>
                <w:bottom w:space="0" w:sz="0" w:val="nil"/>
                <w:right w:space="0" w:sz="0" w:val="nil"/>
                <w:between w:space="0" w:sz="0" w:val="nil"/>
              </w:pBdr>
              <w:spacing w:line="240" w:lineRule="auto"/>
              <w:rPr>
                <w:rFonts w:ascii="Avenir" w:cs="Avenir" w:eastAsia="Avenir" w:hAnsi="Avenir"/>
                <w:color w:val="2d3e50"/>
                <w:sz w:val="24"/>
                <w:szCs w:val="24"/>
              </w:rPr>
            </w:pPr>
            <w:r w:rsidDel="00000000" w:rsidR="00000000" w:rsidRPr="00000000">
              <w:rPr>
                <w:rtl w:val="0"/>
              </w:rPr>
            </w:r>
          </w:p>
        </w:tc>
      </w:tr>
      <w:tr>
        <w:trPr>
          <w:cantSplit w:val="0"/>
          <w:tblHeader w:val="0"/>
        </w:trPr>
        <w:tc>
          <w:tcPr>
            <w:shd w:fill="eaf0f6" w:val="clear"/>
            <w:tcMar>
              <w:top w:w="100.0" w:type="dxa"/>
              <w:left w:w="100.0" w:type="dxa"/>
              <w:bottom w:w="100.0" w:type="dxa"/>
              <w:right w:w="100.0" w:type="dxa"/>
            </w:tcMar>
          </w:tcPr>
          <w:p w:rsidR="00000000" w:rsidDel="00000000" w:rsidP="00000000" w:rsidRDefault="00000000" w:rsidRPr="00000000" w14:paraId="0000002A">
            <w:pPr>
              <w:widowControl w:val="0"/>
              <w:pBdr>
                <w:top w:space="0" w:sz="0" w:val="nil"/>
                <w:left w:space="0" w:sz="0" w:val="nil"/>
                <w:bottom w:space="0" w:sz="0" w:val="nil"/>
                <w:right w:space="0" w:sz="0" w:val="nil"/>
                <w:between w:space="0" w:sz="0" w:val="nil"/>
              </w:pBdr>
              <w:spacing w:line="240" w:lineRule="auto"/>
              <w:rPr>
                <w:rFonts w:ascii="Avenir" w:cs="Avenir" w:eastAsia="Avenir" w:hAnsi="Avenir"/>
                <w:color w:val="2d3e50"/>
                <w:sz w:val="24"/>
                <w:szCs w:val="24"/>
              </w:rPr>
            </w:pPr>
            <w:r w:rsidDel="00000000" w:rsidR="00000000" w:rsidRPr="00000000">
              <w:rPr>
                <w:rtl w:val="0"/>
              </w:rPr>
            </w:r>
          </w:p>
        </w:tc>
        <w:tc>
          <w:tcPr>
            <w:shd w:fill="eaf0f6" w:val="clear"/>
            <w:tcMar>
              <w:top w:w="100.0" w:type="dxa"/>
              <w:left w:w="100.0" w:type="dxa"/>
              <w:bottom w:w="100.0" w:type="dxa"/>
              <w:right w:w="100.0" w:type="dxa"/>
            </w:tcMar>
          </w:tcPr>
          <w:p w:rsidR="00000000" w:rsidDel="00000000" w:rsidP="00000000" w:rsidRDefault="00000000" w:rsidRPr="00000000" w14:paraId="0000002B">
            <w:pPr>
              <w:widowControl w:val="0"/>
              <w:pBdr>
                <w:top w:space="0" w:sz="0" w:val="nil"/>
                <w:left w:space="0" w:sz="0" w:val="nil"/>
                <w:bottom w:space="0" w:sz="0" w:val="nil"/>
                <w:right w:space="0" w:sz="0" w:val="nil"/>
                <w:between w:space="0" w:sz="0" w:val="nil"/>
              </w:pBdr>
              <w:spacing w:line="240" w:lineRule="auto"/>
              <w:rPr>
                <w:rFonts w:ascii="Avenir" w:cs="Avenir" w:eastAsia="Avenir" w:hAnsi="Avenir"/>
                <w:color w:val="2d3e50"/>
                <w:sz w:val="24"/>
                <w:szCs w:val="24"/>
              </w:rPr>
            </w:pPr>
            <w:r w:rsidDel="00000000" w:rsidR="00000000" w:rsidRPr="00000000">
              <w:rPr>
                <w:rtl w:val="0"/>
              </w:rPr>
            </w:r>
          </w:p>
        </w:tc>
        <w:tc>
          <w:tcPr>
            <w:shd w:fill="eaf0f6" w:val="clear"/>
            <w:tcMar>
              <w:top w:w="100.0" w:type="dxa"/>
              <w:left w:w="100.0" w:type="dxa"/>
              <w:bottom w:w="100.0" w:type="dxa"/>
              <w:right w:w="100.0" w:type="dxa"/>
            </w:tcMar>
          </w:tcPr>
          <w:p w:rsidR="00000000" w:rsidDel="00000000" w:rsidP="00000000" w:rsidRDefault="00000000" w:rsidRPr="00000000" w14:paraId="0000002C">
            <w:pPr>
              <w:widowControl w:val="0"/>
              <w:pBdr>
                <w:top w:space="0" w:sz="0" w:val="nil"/>
                <w:left w:space="0" w:sz="0" w:val="nil"/>
                <w:bottom w:space="0" w:sz="0" w:val="nil"/>
                <w:right w:space="0" w:sz="0" w:val="nil"/>
                <w:between w:space="0" w:sz="0" w:val="nil"/>
              </w:pBdr>
              <w:spacing w:line="240" w:lineRule="auto"/>
              <w:rPr>
                <w:rFonts w:ascii="Avenir" w:cs="Avenir" w:eastAsia="Avenir" w:hAnsi="Avenir"/>
                <w:color w:val="2d3e50"/>
                <w:sz w:val="24"/>
                <w:szCs w:val="24"/>
              </w:rPr>
            </w:pPr>
            <w:r w:rsidDel="00000000" w:rsidR="00000000" w:rsidRPr="00000000">
              <w:rPr>
                <w:rtl w:val="0"/>
              </w:rPr>
            </w:r>
          </w:p>
        </w:tc>
        <w:tc>
          <w:tcPr>
            <w:shd w:fill="eaf0f6" w:val="clear"/>
            <w:tcMar>
              <w:top w:w="100.0" w:type="dxa"/>
              <w:left w:w="100.0" w:type="dxa"/>
              <w:bottom w:w="100.0" w:type="dxa"/>
              <w:right w:w="100.0" w:type="dxa"/>
            </w:tcMar>
          </w:tcPr>
          <w:p w:rsidR="00000000" w:rsidDel="00000000" w:rsidP="00000000" w:rsidRDefault="00000000" w:rsidRPr="00000000" w14:paraId="0000002D">
            <w:pPr>
              <w:widowControl w:val="0"/>
              <w:pBdr>
                <w:top w:space="0" w:sz="0" w:val="nil"/>
                <w:left w:space="0" w:sz="0" w:val="nil"/>
                <w:bottom w:space="0" w:sz="0" w:val="nil"/>
                <w:right w:space="0" w:sz="0" w:val="nil"/>
                <w:between w:space="0" w:sz="0" w:val="nil"/>
              </w:pBdr>
              <w:spacing w:line="240" w:lineRule="auto"/>
              <w:rPr>
                <w:rFonts w:ascii="Avenir" w:cs="Avenir" w:eastAsia="Avenir" w:hAnsi="Avenir"/>
                <w:color w:val="2d3e50"/>
                <w:sz w:val="24"/>
                <w:szCs w:val="24"/>
              </w:rPr>
            </w:pPr>
            <w:r w:rsidDel="00000000" w:rsidR="00000000" w:rsidRPr="00000000">
              <w:rPr>
                <w:rtl w:val="0"/>
              </w:rPr>
            </w:r>
          </w:p>
        </w:tc>
      </w:tr>
      <w:tr>
        <w:trPr>
          <w:cantSplit w:val="0"/>
          <w:tblHeader w:val="0"/>
        </w:trPr>
        <w:tc>
          <w:tcPr>
            <w:shd w:fill="eaf0f6" w:val="clear"/>
            <w:tcMar>
              <w:top w:w="100.0" w:type="dxa"/>
              <w:left w:w="100.0" w:type="dxa"/>
              <w:bottom w:w="100.0" w:type="dxa"/>
              <w:right w:w="100.0" w:type="dxa"/>
            </w:tcMar>
          </w:tcPr>
          <w:p w:rsidR="00000000" w:rsidDel="00000000" w:rsidP="00000000" w:rsidRDefault="00000000" w:rsidRPr="00000000" w14:paraId="0000002E">
            <w:pPr>
              <w:widowControl w:val="0"/>
              <w:pBdr>
                <w:top w:space="0" w:sz="0" w:val="nil"/>
                <w:left w:space="0" w:sz="0" w:val="nil"/>
                <w:bottom w:space="0" w:sz="0" w:val="nil"/>
                <w:right w:space="0" w:sz="0" w:val="nil"/>
                <w:between w:space="0" w:sz="0" w:val="nil"/>
              </w:pBdr>
              <w:spacing w:line="240" w:lineRule="auto"/>
              <w:rPr>
                <w:rFonts w:ascii="Avenir" w:cs="Avenir" w:eastAsia="Avenir" w:hAnsi="Avenir"/>
                <w:color w:val="2d3e50"/>
                <w:sz w:val="24"/>
                <w:szCs w:val="24"/>
              </w:rPr>
            </w:pPr>
            <w:r w:rsidDel="00000000" w:rsidR="00000000" w:rsidRPr="00000000">
              <w:rPr>
                <w:rtl w:val="0"/>
              </w:rPr>
            </w:r>
          </w:p>
        </w:tc>
        <w:tc>
          <w:tcPr>
            <w:shd w:fill="eaf0f6" w:val="clear"/>
            <w:tcMar>
              <w:top w:w="100.0" w:type="dxa"/>
              <w:left w:w="100.0" w:type="dxa"/>
              <w:bottom w:w="100.0" w:type="dxa"/>
              <w:right w:w="100.0" w:type="dxa"/>
            </w:tcMar>
          </w:tcPr>
          <w:p w:rsidR="00000000" w:rsidDel="00000000" w:rsidP="00000000" w:rsidRDefault="00000000" w:rsidRPr="00000000" w14:paraId="0000002F">
            <w:pPr>
              <w:widowControl w:val="0"/>
              <w:pBdr>
                <w:top w:space="0" w:sz="0" w:val="nil"/>
                <w:left w:space="0" w:sz="0" w:val="nil"/>
                <w:bottom w:space="0" w:sz="0" w:val="nil"/>
                <w:right w:space="0" w:sz="0" w:val="nil"/>
                <w:between w:space="0" w:sz="0" w:val="nil"/>
              </w:pBdr>
              <w:spacing w:line="240" w:lineRule="auto"/>
              <w:rPr>
                <w:rFonts w:ascii="Avenir" w:cs="Avenir" w:eastAsia="Avenir" w:hAnsi="Avenir"/>
                <w:color w:val="2d3e50"/>
                <w:sz w:val="24"/>
                <w:szCs w:val="24"/>
              </w:rPr>
            </w:pPr>
            <w:r w:rsidDel="00000000" w:rsidR="00000000" w:rsidRPr="00000000">
              <w:rPr>
                <w:rtl w:val="0"/>
              </w:rPr>
            </w:r>
          </w:p>
        </w:tc>
        <w:tc>
          <w:tcPr>
            <w:shd w:fill="eaf0f6" w:val="clear"/>
            <w:tcMar>
              <w:top w:w="100.0" w:type="dxa"/>
              <w:left w:w="100.0" w:type="dxa"/>
              <w:bottom w:w="100.0" w:type="dxa"/>
              <w:right w:w="100.0" w:type="dxa"/>
            </w:tcMar>
          </w:tcPr>
          <w:p w:rsidR="00000000" w:rsidDel="00000000" w:rsidP="00000000" w:rsidRDefault="00000000" w:rsidRPr="00000000" w14:paraId="00000030">
            <w:pPr>
              <w:widowControl w:val="0"/>
              <w:pBdr>
                <w:top w:space="0" w:sz="0" w:val="nil"/>
                <w:left w:space="0" w:sz="0" w:val="nil"/>
                <w:bottom w:space="0" w:sz="0" w:val="nil"/>
                <w:right w:space="0" w:sz="0" w:val="nil"/>
                <w:between w:space="0" w:sz="0" w:val="nil"/>
              </w:pBdr>
              <w:spacing w:line="240" w:lineRule="auto"/>
              <w:rPr>
                <w:rFonts w:ascii="Avenir" w:cs="Avenir" w:eastAsia="Avenir" w:hAnsi="Avenir"/>
                <w:color w:val="2d3e50"/>
                <w:sz w:val="24"/>
                <w:szCs w:val="24"/>
              </w:rPr>
            </w:pPr>
            <w:r w:rsidDel="00000000" w:rsidR="00000000" w:rsidRPr="00000000">
              <w:rPr>
                <w:rtl w:val="0"/>
              </w:rPr>
            </w:r>
          </w:p>
        </w:tc>
        <w:tc>
          <w:tcPr>
            <w:shd w:fill="eaf0f6" w:val="clear"/>
            <w:tcMar>
              <w:top w:w="100.0" w:type="dxa"/>
              <w:left w:w="100.0" w:type="dxa"/>
              <w:bottom w:w="100.0" w:type="dxa"/>
              <w:right w:w="100.0" w:type="dxa"/>
            </w:tcMar>
          </w:tcPr>
          <w:p w:rsidR="00000000" w:rsidDel="00000000" w:rsidP="00000000" w:rsidRDefault="00000000" w:rsidRPr="00000000" w14:paraId="00000031">
            <w:pPr>
              <w:widowControl w:val="0"/>
              <w:pBdr>
                <w:top w:space="0" w:sz="0" w:val="nil"/>
                <w:left w:space="0" w:sz="0" w:val="nil"/>
                <w:bottom w:space="0" w:sz="0" w:val="nil"/>
                <w:right w:space="0" w:sz="0" w:val="nil"/>
                <w:between w:space="0" w:sz="0" w:val="nil"/>
              </w:pBdr>
              <w:spacing w:line="240" w:lineRule="auto"/>
              <w:rPr>
                <w:rFonts w:ascii="Avenir" w:cs="Avenir" w:eastAsia="Avenir" w:hAnsi="Avenir"/>
                <w:color w:val="2d3e50"/>
                <w:sz w:val="24"/>
                <w:szCs w:val="24"/>
              </w:rPr>
            </w:pPr>
            <w:r w:rsidDel="00000000" w:rsidR="00000000" w:rsidRPr="00000000">
              <w:rPr>
                <w:rtl w:val="0"/>
              </w:rPr>
            </w:r>
          </w:p>
        </w:tc>
      </w:tr>
      <w:tr>
        <w:trPr>
          <w:cantSplit w:val="0"/>
          <w:tblHeader w:val="0"/>
        </w:trPr>
        <w:tc>
          <w:tcPr>
            <w:shd w:fill="eaf0f6" w:val="clear"/>
            <w:tcMar>
              <w:top w:w="100.0" w:type="dxa"/>
              <w:left w:w="100.0" w:type="dxa"/>
              <w:bottom w:w="100.0" w:type="dxa"/>
              <w:right w:w="100.0" w:type="dxa"/>
            </w:tcMar>
          </w:tcPr>
          <w:p w:rsidR="00000000" w:rsidDel="00000000" w:rsidP="00000000" w:rsidRDefault="00000000" w:rsidRPr="00000000" w14:paraId="00000032">
            <w:pPr>
              <w:widowControl w:val="0"/>
              <w:pBdr>
                <w:top w:space="0" w:sz="0" w:val="nil"/>
                <w:left w:space="0" w:sz="0" w:val="nil"/>
                <w:bottom w:space="0" w:sz="0" w:val="nil"/>
                <w:right w:space="0" w:sz="0" w:val="nil"/>
                <w:between w:space="0" w:sz="0" w:val="nil"/>
              </w:pBdr>
              <w:spacing w:line="240" w:lineRule="auto"/>
              <w:rPr>
                <w:rFonts w:ascii="Avenir" w:cs="Avenir" w:eastAsia="Avenir" w:hAnsi="Avenir"/>
                <w:color w:val="2d3e50"/>
                <w:sz w:val="24"/>
                <w:szCs w:val="24"/>
              </w:rPr>
            </w:pPr>
            <w:r w:rsidDel="00000000" w:rsidR="00000000" w:rsidRPr="00000000">
              <w:rPr>
                <w:rtl w:val="0"/>
              </w:rPr>
            </w:r>
          </w:p>
        </w:tc>
        <w:tc>
          <w:tcPr>
            <w:shd w:fill="eaf0f6" w:val="clear"/>
            <w:tcMar>
              <w:top w:w="100.0" w:type="dxa"/>
              <w:left w:w="100.0" w:type="dxa"/>
              <w:bottom w:w="100.0" w:type="dxa"/>
              <w:right w:w="100.0" w:type="dxa"/>
            </w:tcMar>
          </w:tcPr>
          <w:p w:rsidR="00000000" w:rsidDel="00000000" w:rsidP="00000000" w:rsidRDefault="00000000" w:rsidRPr="00000000" w14:paraId="00000033">
            <w:pPr>
              <w:widowControl w:val="0"/>
              <w:pBdr>
                <w:top w:space="0" w:sz="0" w:val="nil"/>
                <w:left w:space="0" w:sz="0" w:val="nil"/>
                <w:bottom w:space="0" w:sz="0" w:val="nil"/>
                <w:right w:space="0" w:sz="0" w:val="nil"/>
                <w:between w:space="0" w:sz="0" w:val="nil"/>
              </w:pBdr>
              <w:spacing w:line="240" w:lineRule="auto"/>
              <w:rPr>
                <w:rFonts w:ascii="Avenir" w:cs="Avenir" w:eastAsia="Avenir" w:hAnsi="Avenir"/>
                <w:color w:val="2d3e50"/>
                <w:sz w:val="24"/>
                <w:szCs w:val="24"/>
              </w:rPr>
            </w:pPr>
            <w:r w:rsidDel="00000000" w:rsidR="00000000" w:rsidRPr="00000000">
              <w:rPr>
                <w:rtl w:val="0"/>
              </w:rPr>
            </w:r>
          </w:p>
        </w:tc>
        <w:tc>
          <w:tcPr>
            <w:shd w:fill="eaf0f6" w:val="clear"/>
            <w:tcMar>
              <w:top w:w="100.0" w:type="dxa"/>
              <w:left w:w="100.0" w:type="dxa"/>
              <w:bottom w:w="100.0" w:type="dxa"/>
              <w:right w:w="100.0" w:type="dxa"/>
            </w:tcMar>
          </w:tcPr>
          <w:p w:rsidR="00000000" w:rsidDel="00000000" w:rsidP="00000000" w:rsidRDefault="00000000" w:rsidRPr="00000000" w14:paraId="00000034">
            <w:pPr>
              <w:widowControl w:val="0"/>
              <w:pBdr>
                <w:top w:space="0" w:sz="0" w:val="nil"/>
                <w:left w:space="0" w:sz="0" w:val="nil"/>
                <w:bottom w:space="0" w:sz="0" w:val="nil"/>
                <w:right w:space="0" w:sz="0" w:val="nil"/>
                <w:between w:space="0" w:sz="0" w:val="nil"/>
              </w:pBdr>
              <w:spacing w:line="240" w:lineRule="auto"/>
              <w:rPr>
                <w:rFonts w:ascii="Avenir" w:cs="Avenir" w:eastAsia="Avenir" w:hAnsi="Avenir"/>
                <w:color w:val="2d3e50"/>
                <w:sz w:val="24"/>
                <w:szCs w:val="24"/>
              </w:rPr>
            </w:pPr>
            <w:r w:rsidDel="00000000" w:rsidR="00000000" w:rsidRPr="00000000">
              <w:rPr>
                <w:rtl w:val="0"/>
              </w:rPr>
            </w:r>
          </w:p>
        </w:tc>
        <w:tc>
          <w:tcPr>
            <w:shd w:fill="eaf0f6" w:val="clear"/>
            <w:tcMar>
              <w:top w:w="100.0" w:type="dxa"/>
              <w:left w:w="100.0" w:type="dxa"/>
              <w:bottom w:w="100.0" w:type="dxa"/>
              <w:right w:w="100.0" w:type="dxa"/>
            </w:tcMar>
          </w:tcPr>
          <w:p w:rsidR="00000000" w:rsidDel="00000000" w:rsidP="00000000" w:rsidRDefault="00000000" w:rsidRPr="00000000" w14:paraId="00000035">
            <w:pPr>
              <w:widowControl w:val="0"/>
              <w:pBdr>
                <w:top w:space="0" w:sz="0" w:val="nil"/>
                <w:left w:space="0" w:sz="0" w:val="nil"/>
                <w:bottom w:space="0" w:sz="0" w:val="nil"/>
                <w:right w:space="0" w:sz="0" w:val="nil"/>
                <w:between w:space="0" w:sz="0" w:val="nil"/>
              </w:pBdr>
              <w:spacing w:line="240" w:lineRule="auto"/>
              <w:rPr>
                <w:rFonts w:ascii="Avenir" w:cs="Avenir" w:eastAsia="Avenir" w:hAnsi="Avenir"/>
                <w:color w:val="2d3e50"/>
                <w:sz w:val="24"/>
                <w:szCs w:val="24"/>
              </w:rPr>
            </w:pPr>
            <w:r w:rsidDel="00000000" w:rsidR="00000000" w:rsidRPr="00000000">
              <w:rPr>
                <w:rtl w:val="0"/>
              </w:rPr>
            </w:r>
          </w:p>
        </w:tc>
      </w:tr>
    </w:tbl>
    <w:p w:rsidR="00000000" w:rsidDel="00000000" w:rsidP="00000000" w:rsidRDefault="00000000" w:rsidRPr="00000000" w14:paraId="00000036">
      <w:pPr>
        <w:rPr>
          <w:rFonts w:ascii="Avenir" w:cs="Avenir" w:eastAsia="Avenir" w:hAnsi="Avenir"/>
          <w:color w:val="2d3e50"/>
          <w:sz w:val="24"/>
          <w:szCs w:val="24"/>
        </w:rPr>
      </w:pPr>
      <w:r w:rsidDel="00000000" w:rsidR="00000000" w:rsidRPr="00000000">
        <w:rPr>
          <w:rtl w:val="0"/>
        </w:rPr>
      </w:r>
    </w:p>
    <w:p w:rsidR="00000000" w:rsidDel="00000000" w:rsidP="00000000" w:rsidRDefault="00000000" w:rsidRPr="00000000" w14:paraId="00000037">
      <w:pPr>
        <w:rPr>
          <w:rFonts w:ascii="Avenir" w:cs="Avenir" w:eastAsia="Avenir" w:hAnsi="Avenir"/>
          <w:color w:val="2d3e50"/>
          <w:sz w:val="24"/>
          <w:szCs w:val="24"/>
        </w:rPr>
      </w:pPr>
      <w:r w:rsidDel="00000000" w:rsidR="00000000" w:rsidRPr="00000000">
        <w:rPr>
          <w:rtl w:val="0"/>
        </w:rPr>
      </w:r>
    </w:p>
    <w:p w:rsidR="00000000" w:rsidDel="00000000" w:rsidP="00000000" w:rsidRDefault="00000000" w:rsidRPr="00000000" w14:paraId="00000038">
      <w:pPr>
        <w:rPr>
          <w:rFonts w:ascii="Avenir" w:cs="Avenir" w:eastAsia="Avenir" w:hAnsi="Avenir"/>
          <w:color w:val="2d3e50"/>
          <w:sz w:val="24"/>
          <w:szCs w:val="24"/>
        </w:rPr>
      </w:pPr>
      <w:r w:rsidDel="00000000" w:rsidR="00000000" w:rsidRPr="00000000">
        <w:rPr>
          <w:rFonts w:ascii="Avenir" w:cs="Avenir" w:eastAsia="Avenir" w:hAnsi="Avenir"/>
          <w:b w:val="1"/>
          <w:color w:val="2d3e50"/>
          <w:sz w:val="30"/>
          <w:szCs w:val="30"/>
          <w:rtl w:val="0"/>
        </w:rPr>
        <w:t xml:space="preserve">Cronograma</w:t>
      </w:r>
      <w:r w:rsidDel="00000000" w:rsidR="00000000" w:rsidRPr="00000000">
        <w:rPr>
          <w:rtl w:val="0"/>
        </w:rPr>
      </w:r>
    </w:p>
    <w:p w:rsidR="00000000" w:rsidDel="00000000" w:rsidP="00000000" w:rsidRDefault="00000000" w:rsidRPr="00000000" w14:paraId="00000039">
      <w:pPr>
        <w:rPr>
          <w:rFonts w:ascii="Avenir" w:cs="Avenir" w:eastAsia="Avenir" w:hAnsi="Avenir"/>
          <w:color w:val="2d3e50"/>
          <w:sz w:val="24"/>
          <w:szCs w:val="24"/>
        </w:rPr>
      </w:pPr>
      <w:r w:rsidDel="00000000" w:rsidR="00000000" w:rsidRPr="00000000">
        <w:rPr>
          <w:rtl w:val="0"/>
        </w:rPr>
      </w:r>
    </w:p>
    <w:p w:rsidR="00000000" w:rsidDel="00000000" w:rsidP="00000000" w:rsidRDefault="00000000" w:rsidRPr="00000000" w14:paraId="0000003A">
      <w:pPr>
        <w:rPr>
          <w:rFonts w:ascii="Avenir" w:cs="Avenir" w:eastAsia="Avenir" w:hAnsi="Avenir"/>
          <w:color w:val="2d3e50"/>
          <w:sz w:val="24"/>
          <w:szCs w:val="24"/>
        </w:rPr>
      </w:pPr>
      <w:r w:rsidDel="00000000" w:rsidR="00000000" w:rsidRPr="00000000">
        <w:rPr>
          <w:rFonts w:ascii="Avenir" w:cs="Avenir" w:eastAsia="Avenir" w:hAnsi="Avenir"/>
          <w:color w:val="2d3e50"/>
          <w:sz w:val="24"/>
          <w:szCs w:val="24"/>
          <w:rtl w:val="0"/>
        </w:rPr>
        <w:t xml:space="preserve">[Explique claramente qual é o cronograma e o tempo estabelecido para que ocorra essa melhoria na performance. Destaque as principais datas, como a data de início, check-ins de progresso e data de término estabelecida — em que os líderes do time devem estar preparados para definir os próximos passos.]</w:t>
      </w:r>
    </w:p>
    <w:p w:rsidR="00000000" w:rsidDel="00000000" w:rsidP="00000000" w:rsidRDefault="00000000" w:rsidRPr="00000000" w14:paraId="0000003B">
      <w:pPr>
        <w:rPr>
          <w:rFonts w:ascii="Avenir" w:cs="Avenir" w:eastAsia="Avenir" w:hAnsi="Avenir"/>
          <w:color w:val="2d3e50"/>
          <w:sz w:val="24"/>
          <w:szCs w:val="24"/>
        </w:rPr>
      </w:pPr>
      <w:r w:rsidDel="00000000" w:rsidR="00000000" w:rsidRPr="00000000">
        <w:rPr>
          <w:rtl w:val="0"/>
        </w:rPr>
      </w:r>
    </w:p>
    <w:p w:rsidR="00000000" w:rsidDel="00000000" w:rsidP="00000000" w:rsidRDefault="00000000" w:rsidRPr="00000000" w14:paraId="0000003C">
      <w:pPr>
        <w:rPr>
          <w:rFonts w:ascii="Avenir" w:cs="Avenir" w:eastAsia="Avenir" w:hAnsi="Avenir"/>
          <w:color w:val="2d3e50"/>
          <w:sz w:val="24"/>
          <w:szCs w:val="24"/>
        </w:rPr>
      </w:pPr>
      <w:r w:rsidDel="00000000" w:rsidR="00000000" w:rsidRPr="00000000">
        <w:rPr>
          <w:rFonts w:ascii="Avenir" w:cs="Avenir" w:eastAsia="Avenir" w:hAnsi="Avenir"/>
          <w:b w:val="1"/>
          <w:color w:val="2d3e50"/>
          <w:sz w:val="30"/>
          <w:szCs w:val="30"/>
          <w:rtl w:val="0"/>
        </w:rPr>
        <w:t xml:space="preserve">Expectativas e Ações da Gerência </w:t>
      </w:r>
      <w:r w:rsidDel="00000000" w:rsidR="00000000" w:rsidRPr="00000000">
        <w:rPr>
          <w:rtl w:val="0"/>
        </w:rPr>
      </w:r>
    </w:p>
    <w:p w:rsidR="00000000" w:rsidDel="00000000" w:rsidP="00000000" w:rsidRDefault="00000000" w:rsidRPr="00000000" w14:paraId="0000003D">
      <w:pPr>
        <w:rPr>
          <w:rFonts w:ascii="Avenir" w:cs="Avenir" w:eastAsia="Avenir" w:hAnsi="Avenir"/>
          <w:color w:val="2d3e50"/>
          <w:sz w:val="24"/>
          <w:szCs w:val="24"/>
        </w:rPr>
      </w:pPr>
      <w:r w:rsidDel="00000000" w:rsidR="00000000" w:rsidRPr="00000000">
        <w:rPr>
          <w:rtl w:val="0"/>
        </w:rPr>
      </w:r>
    </w:p>
    <w:p w:rsidR="00000000" w:rsidDel="00000000" w:rsidP="00000000" w:rsidRDefault="00000000" w:rsidRPr="00000000" w14:paraId="0000003E">
      <w:pPr>
        <w:rPr>
          <w:rFonts w:ascii="Avenir" w:cs="Avenir" w:eastAsia="Avenir" w:hAnsi="Avenir"/>
          <w:color w:val="2d3e50"/>
          <w:sz w:val="24"/>
          <w:szCs w:val="24"/>
        </w:rPr>
      </w:pPr>
      <w:r w:rsidDel="00000000" w:rsidR="00000000" w:rsidRPr="00000000">
        <w:rPr>
          <w:rFonts w:ascii="Avenir" w:cs="Avenir" w:eastAsia="Avenir" w:hAnsi="Avenir"/>
          <w:color w:val="2d3e50"/>
          <w:sz w:val="24"/>
          <w:szCs w:val="24"/>
          <w:rtl w:val="0"/>
        </w:rPr>
        <w:t xml:space="preserve">[Forneça ao funcionário expectativas muito claras sobre o que acontecerá se as solicitações contidas neste plano forem ou não atendidas ao final do período estabelecido. Especifique quais são as consequências caso ele não atenda às expectativas, como um rebaixamento, ajuste no pagamento, suspensão ou remoção. Lembre-se, é possível destacar que o Plano de Melhoria de Desempenho pode ser estendido se houver um progresso notável, ainda que nem todas as metas tenham sido atingidas.]</w:t>
      </w:r>
    </w:p>
    <w:p w:rsidR="00000000" w:rsidDel="00000000" w:rsidP="00000000" w:rsidRDefault="00000000" w:rsidRPr="00000000" w14:paraId="0000003F">
      <w:pPr>
        <w:rPr>
          <w:rFonts w:ascii="Avenir" w:cs="Avenir" w:eastAsia="Avenir" w:hAnsi="Avenir"/>
          <w:color w:val="2d3e50"/>
          <w:sz w:val="24"/>
          <w:szCs w:val="24"/>
        </w:rPr>
      </w:pPr>
      <w:r w:rsidDel="00000000" w:rsidR="00000000" w:rsidRPr="00000000">
        <w:rPr>
          <w:rtl w:val="0"/>
        </w:rPr>
      </w:r>
    </w:p>
    <w:p w:rsidR="00000000" w:rsidDel="00000000" w:rsidP="00000000" w:rsidRDefault="00000000" w:rsidRPr="00000000" w14:paraId="00000040">
      <w:pPr>
        <w:rPr>
          <w:rFonts w:ascii="Avenir" w:cs="Avenir" w:eastAsia="Avenir" w:hAnsi="Avenir"/>
          <w:b w:val="1"/>
          <w:color w:val="2d3e50"/>
          <w:sz w:val="30"/>
          <w:szCs w:val="30"/>
        </w:rPr>
      </w:pPr>
      <w:r w:rsidDel="00000000" w:rsidR="00000000" w:rsidRPr="00000000">
        <w:rPr>
          <w:rFonts w:ascii="Avenir" w:cs="Avenir" w:eastAsia="Avenir" w:hAnsi="Avenir"/>
          <w:b w:val="1"/>
          <w:color w:val="2d3e50"/>
          <w:sz w:val="30"/>
          <w:szCs w:val="30"/>
          <w:rtl w:val="0"/>
        </w:rPr>
        <w:t xml:space="preserve">Assinaturas de reconhecimento</w:t>
      </w:r>
    </w:p>
    <w:p w:rsidR="00000000" w:rsidDel="00000000" w:rsidP="00000000" w:rsidRDefault="00000000" w:rsidRPr="00000000" w14:paraId="00000041">
      <w:pPr>
        <w:rPr>
          <w:rFonts w:ascii="Avenir" w:cs="Avenir" w:eastAsia="Avenir" w:hAnsi="Avenir"/>
          <w:color w:val="2d3e50"/>
          <w:sz w:val="24"/>
          <w:szCs w:val="24"/>
        </w:rPr>
      </w:pPr>
      <w:r w:rsidDel="00000000" w:rsidR="00000000" w:rsidRPr="00000000">
        <w:rPr>
          <w:rtl w:val="0"/>
        </w:rPr>
      </w:r>
    </w:p>
    <w:p w:rsidR="00000000" w:rsidDel="00000000" w:rsidP="00000000" w:rsidRDefault="00000000" w:rsidRPr="00000000" w14:paraId="00000042">
      <w:pPr>
        <w:rPr>
          <w:rFonts w:ascii="Avenir" w:cs="Avenir" w:eastAsia="Avenir" w:hAnsi="Avenir"/>
          <w:color w:val="2d3e50"/>
          <w:sz w:val="24"/>
          <w:szCs w:val="24"/>
        </w:rPr>
      </w:pPr>
      <w:r w:rsidDel="00000000" w:rsidR="00000000" w:rsidRPr="00000000">
        <w:rPr>
          <w:rFonts w:ascii="Avenir" w:cs="Avenir" w:eastAsia="Avenir" w:hAnsi="Avenir"/>
          <w:color w:val="2d3e50"/>
          <w:sz w:val="24"/>
          <w:szCs w:val="24"/>
          <w:rtl w:val="0"/>
        </w:rPr>
        <w:t xml:space="preserve">[Nome do Funcionário], </w:t>
      </w:r>
      <w:r w:rsidDel="00000000" w:rsidR="00000000" w:rsidRPr="00000000">
        <w:rPr>
          <w:rFonts w:ascii="Avenir" w:cs="Avenir" w:eastAsia="Avenir" w:hAnsi="Avenir"/>
          <w:i w:val="1"/>
          <w:color w:val="2d3e50"/>
          <w:sz w:val="24"/>
          <w:szCs w:val="24"/>
          <w:rtl w:val="0"/>
        </w:rPr>
        <w:t xml:space="preserve">Funcionário</w:t>
      </w:r>
      <w:r w:rsidDel="00000000" w:rsidR="00000000" w:rsidRPr="00000000">
        <w:rPr>
          <w:rFonts w:ascii="Avenir" w:cs="Avenir" w:eastAsia="Avenir" w:hAnsi="Avenir"/>
          <w:color w:val="2d3e50"/>
          <w:sz w:val="24"/>
          <w:szCs w:val="24"/>
          <w:rtl w:val="0"/>
        </w:rPr>
        <w:t xml:space="preserve">: _____________________________</w:t>
      </w:r>
    </w:p>
    <w:p w:rsidR="00000000" w:rsidDel="00000000" w:rsidP="00000000" w:rsidRDefault="00000000" w:rsidRPr="00000000" w14:paraId="00000043">
      <w:pPr>
        <w:rPr>
          <w:rFonts w:ascii="Avenir" w:cs="Avenir" w:eastAsia="Avenir" w:hAnsi="Avenir"/>
          <w:color w:val="2d3e50"/>
          <w:sz w:val="24"/>
          <w:szCs w:val="24"/>
        </w:rPr>
      </w:pPr>
      <w:r w:rsidDel="00000000" w:rsidR="00000000" w:rsidRPr="00000000">
        <w:rPr>
          <w:rtl w:val="0"/>
        </w:rPr>
      </w:r>
    </w:p>
    <w:p w:rsidR="00000000" w:rsidDel="00000000" w:rsidP="00000000" w:rsidRDefault="00000000" w:rsidRPr="00000000" w14:paraId="00000044">
      <w:pPr>
        <w:rPr>
          <w:rFonts w:ascii="Avenir" w:cs="Avenir" w:eastAsia="Avenir" w:hAnsi="Avenir"/>
          <w:color w:val="2d3e50"/>
          <w:sz w:val="24"/>
          <w:szCs w:val="24"/>
        </w:rPr>
      </w:pPr>
      <w:r w:rsidDel="00000000" w:rsidR="00000000" w:rsidRPr="00000000">
        <w:rPr>
          <w:rFonts w:ascii="Avenir" w:cs="Avenir" w:eastAsia="Avenir" w:hAnsi="Avenir"/>
          <w:color w:val="2d3e50"/>
          <w:sz w:val="24"/>
          <w:szCs w:val="24"/>
          <w:rtl w:val="0"/>
        </w:rPr>
        <w:t xml:space="preserve">[Nome do gerente], </w:t>
      </w:r>
      <w:r w:rsidDel="00000000" w:rsidR="00000000" w:rsidRPr="00000000">
        <w:rPr>
          <w:rFonts w:ascii="Avenir" w:cs="Avenir" w:eastAsia="Avenir" w:hAnsi="Avenir"/>
          <w:i w:val="1"/>
          <w:color w:val="2d3e50"/>
          <w:sz w:val="24"/>
          <w:szCs w:val="24"/>
          <w:rtl w:val="0"/>
        </w:rPr>
        <w:t xml:space="preserve">Gerente: </w:t>
      </w:r>
      <w:r w:rsidDel="00000000" w:rsidR="00000000" w:rsidRPr="00000000">
        <w:rPr>
          <w:rFonts w:ascii="Avenir" w:cs="Avenir" w:eastAsia="Avenir" w:hAnsi="Avenir"/>
          <w:color w:val="2d3e50"/>
          <w:sz w:val="24"/>
          <w:szCs w:val="24"/>
          <w:rtl w:val="0"/>
        </w:rPr>
        <w:t xml:space="preserve">_______________________________ </w:t>
      </w:r>
    </w:p>
    <w:p w:rsidR="00000000" w:rsidDel="00000000" w:rsidP="00000000" w:rsidRDefault="00000000" w:rsidRPr="00000000" w14:paraId="00000045">
      <w:pPr>
        <w:rPr>
          <w:rFonts w:ascii="Avenir" w:cs="Avenir" w:eastAsia="Avenir" w:hAnsi="Avenir"/>
          <w:color w:val="2d3e50"/>
          <w:sz w:val="24"/>
          <w:szCs w:val="24"/>
        </w:rPr>
      </w:pPr>
      <w:r w:rsidDel="00000000" w:rsidR="00000000" w:rsidRPr="00000000">
        <w:rPr>
          <w:rtl w:val="0"/>
        </w:rPr>
      </w:r>
    </w:p>
    <w:p w:rsidR="00000000" w:rsidDel="00000000" w:rsidP="00000000" w:rsidRDefault="00000000" w:rsidRPr="00000000" w14:paraId="00000046">
      <w:pPr>
        <w:rPr>
          <w:rFonts w:ascii="Avenir" w:cs="Avenir" w:eastAsia="Avenir" w:hAnsi="Avenir"/>
          <w:color w:val="2d3e50"/>
          <w:sz w:val="24"/>
          <w:szCs w:val="24"/>
        </w:rPr>
      </w:pPr>
      <w:r w:rsidDel="00000000" w:rsidR="00000000" w:rsidRPr="00000000">
        <w:rPr>
          <w:rFonts w:ascii="Avenir" w:cs="Avenir" w:eastAsia="Avenir" w:hAnsi="Avenir"/>
          <w:color w:val="2d3e50"/>
          <w:sz w:val="24"/>
          <w:szCs w:val="24"/>
          <w:rtl w:val="0"/>
        </w:rPr>
        <w:t xml:space="preserve">[Nome do Representante do RH], </w:t>
      </w:r>
      <w:r w:rsidDel="00000000" w:rsidR="00000000" w:rsidRPr="00000000">
        <w:rPr>
          <w:rFonts w:ascii="Avenir" w:cs="Avenir" w:eastAsia="Avenir" w:hAnsi="Avenir"/>
          <w:i w:val="1"/>
          <w:color w:val="2d3e50"/>
          <w:sz w:val="24"/>
          <w:szCs w:val="24"/>
          <w:rtl w:val="0"/>
        </w:rPr>
        <w:t xml:space="preserve">Representante do RH</w:t>
      </w:r>
      <w:r w:rsidDel="00000000" w:rsidR="00000000" w:rsidRPr="00000000">
        <w:rPr>
          <w:rFonts w:ascii="Avenir" w:cs="Avenir" w:eastAsia="Avenir" w:hAnsi="Avenir"/>
          <w:color w:val="2d3e50"/>
          <w:sz w:val="24"/>
          <w:szCs w:val="24"/>
          <w:rtl w:val="0"/>
        </w:rPr>
        <w:t xml:space="preserve">: ________________________</w:t>
      </w:r>
    </w:p>
    <w:p w:rsidR="00000000" w:rsidDel="00000000" w:rsidP="00000000" w:rsidRDefault="00000000" w:rsidRPr="00000000" w14:paraId="00000047">
      <w:pPr>
        <w:rPr>
          <w:rFonts w:ascii="Avenir" w:cs="Avenir" w:eastAsia="Avenir" w:hAnsi="Avenir"/>
          <w:color w:val="2d3e50"/>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48">
      <w:pPr>
        <w:rPr>
          <w:rFonts w:ascii="Avenir" w:cs="Avenir" w:eastAsia="Avenir" w:hAnsi="Avenir"/>
          <w:color w:val="2d3e50"/>
          <w:sz w:val="24"/>
          <w:szCs w:val="24"/>
        </w:rPr>
      </w:pPr>
      <w:r w:rsidDel="00000000" w:rsidR="00000000" w:rsidRPr="00000000">
        <w:rPr>
          <w:rtl w:val="0"/>
        </w:rPr>
      </w:r>
    </w:p>
    <w:p w:rsidR="00000000" w:rsidDel="00000000" w:rsidP="00000000" w:rsidRDefault="00000000" w:rsidRPr="00000000" w14:paraId="00000049">
      <w:pPr>
        <w:rPr>
          <w:rFonts w:ascii="Avenir" w:cs="Avenir" w:eastAsia="Avenir" w:hAnsi="Avenir"/>
          <w:color w:val="2d3e50"/>
          <w:sz w:val="24"/>
          <w:szCs w:val="24"/>
        </w:rPr>
      </w:pPr>
      <w:r w:rsidDel="00000000" w:rsidR="00000000" w:rsidRPr="00000000">
        <w:rPr>
          <w:rtl w:val="0"/>
        </w:rPr>
      </w:r>
    </w:p>
    <w:p w:rsidR="00000000" w:rsidDel="00000000" w:rsidP="00000000" w:rsidRDefault="00000000" w:rsidRPr="00000000" w14:paraId="0000004A">
      <w:pPr>
        <w:rPr>
          <w:rFonts w:ascii="Avenir" w:cs="Avenir" w:eastAsia="Avenir" w:hAnsi="Avenir"/>
          <w:color w:val="2d3e50"/>
          <w:sz w:val="24"/>
          <w:szCs w:val="24"/>
        </w:rPr>
      </w:pPr>
      <w:r w:rsidDel="00000000" w:rsidR="00000000" w:rsidRPr="00000000">
        <w:rPr>
          <w:rFonts w:ascii="Avenir" w:cs="Avenir" w:eastAsia="Avenir" w:hAnsi="Avenir"/>
          <w:b w:val="1"/>
          <w:color w:val="2d3e50"/>
          <w:sz w:val="30"/>
          <w:szCs w:val="30"/>
          <w:rtl w:val="0"/>
        </w:rPr>
        <w:t xml:space="preserve">Resultados</w:t>
      </w:r>
      <w:r w:rsidDel="00000000" w:rsidR="00000000" w:rsidRPr="00000000">
        <w:rPr>
          <w:rtl w:val="0"/>
        </w:rPr>
      </w:r>
    </w:p>
    <w:p w:rsidR="00000000" w:rsidDel="00000000" w:rsidP="00000000" w:rsidRDefault="00000000" w:rsidRPr="00000000" w14:paraId="0000004B">
      <w:pPr>
        <w:rPr>
          <w:rFonts w:ascii="Avenir" w:cs="Avenir" w:eastAsia="Avenir" w:hAnsi="Avenir"/>
          <w:color w:val="2d3e50"/>
          <w:sz w:val="24"/>
          <w:szCs w:val="24"/>
        </w:rPr>
      </w:pPr>
      <w:r w:rsidDel="00000000" w:rsidR="00000000" w:rsidRPr="00000000">
        <w:rPr>
          <w:rtl w:val="0"/>
        </w:rPr>
      </w:r>
    </w:p>
    <w:tbl>
      <w:tblPr>
        <w:tblStyle w:val="Table3"/>
        <w:tblW w:w="14400.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295"/>
        <w:gridCol w:w="4185"/>
        <w:gridCol w:w="3960"/>
        <w:gridCol w:w="3960"/>
        <w:tblGridChange w:id="0">
          <w:tblGrid>
            <w:gridCol w:w="2295"/>
            <w:gridCol w:w="4185"/>
            <w:gridCol w:w="3960"/>
            <w:gridCol w:w="3960"/>
          </w:tblGrid>
        </w:tblGridChange>
      </w:tblGrid>
      <w:tr>
        <w:trPr>
          <w:cantSplit w:val="0"/>
          <w:tblHeader w:val="0"/>
        </w:trPr>
        <w:tc>
          <w:tcPr>
            <w:shd w:fill="33475b" w:val="clear"/>
            <w:tcMar>
              <w:top w:w="100.0" w:type="dxa"/>
              <w:left w:w="100.0" w:type="dxa"/>
              <w:bottom w:w="100.0" w:type="dxa"/>
              <w:right w:w="100.0" w:type="dxa"/>
            </w:tcMar>
          </w:tcPr>
          <w:p w:rsidR="00000000" w:rsidDel="00000000" w:rsidP="00000000" w:rsidRDefault="00000000" w:rsidRPr="00000000" w14:paraId="0000004C">
            <w:pPr>
              <w:widowControl w:val="0"/>
              <w:spacing w:line="240" w:lineRule="auto"/>
              <w:rPr>
                <w:rFonts w:ascii="Avenir" w:cs="Avenir" w:eastAsia="Avenir" w:hAnsi="Avenir"/>
                <w:color w:val="ffffff"/>
                <w:sz w:val="24"/>
                <w:szCs w:val="24"/>
              </w:rPr>
            </w:pPr>
            <w:r w:rsidDel="00000000" w:rsidR="00000000" w:rsidRPr="00000000">
              <w:rPr>
                <w:rFonts w:ascii="Avenir" w:cs="Avenir" w:eastAsia="Avenir" w:hAnsi="Avenir"/>
                <w:color w:val="ffffff"/>
                <w:sz w:val="24"/>
                <w:szCs w:val="24"/>
                <w:rtl w:val="0"/>
              </w:rPr>
              <w:t xml:space="preserve">Áreas de foco</w:t>
            </w:r>
          </w:p>
        </w:tc>
        <w:tc>
          <w:tcPr>
            <w:shd w:fill="33475b" w:val="clear"/>
            <w:tcMar>
              <w:top w:w="100.0" w:type="dxa"/>
              <w:left w:w="100.0" w:type="dxa"/>
              <w:bottom w:w="100.0" w:type="dxa"/>
              <w:right w:w="100.0" w:type="dxa"/>
            </w:tcMar>
          </w:tcPr>
          <w:p w:rsidR="00000000" w:rsidDel="00000000" w:rsidP="00000000" w:rsidRDefault="00000000" w:rsidRPr="00000000" w14:paraId="0000004D">
            <w:pPr>
              <w:widowControl w:val="0"/>
              <w:spacing w:line="240" w:lineRule="auto"/>
              <w:rPr>
                <w:rFonts w:ascii="Avenir" w:cs="Avenir" w:eastAsia="Avenir" w:hAnsi="Avenir"/>
                <w:color w:val="ffffff"/>
                <w:sz w:val="24"/>
                <w:szCs w:val="24"/>
              </w:rPr>
            </w:pPr>
            <w:r w:rsidDel="00000000" w:rsidR="00000000" w:rsidRPr="00000000">
              <w:rPr>
                <w:rFonts w:ascii="Avenir" w:cs="Avenir" w:eastAsia="Avenir" w:hAnsi="Avenir"/>
                <w:color w:val="ffffff"/>
                <w:sz w:val="24"/>
                <w:szCs w:val="24"/>
                <w:rtl w:val="0"/>
              </w:rPr>
              <w:t xml:space="preserve">Metas</w:t>
            </w:r>
          </w:p>
        </w:tc>
        <w:tc>
          <w:tcPr>
            <w:shd w:fill="33475b" w:val="clear"/>
            <w:tcMar>
              <w:top w:w="100.0" w:type="dxa"/>
              <w:left w:w="100.0" w:type="dxa"/>
              <w:bottom w:w="100.0" w:type="dxa"/>
              <w:right w:w="100.0" w:type="dxa"/>
            </w:tcMar>
          </w:tcPr>
          <w:p w:rsidR="00000000" w:rsidDel="00000000" w:rsidP="00000000" w:rsidRDefault="00000000" w:rsidRPr="00000000" w14:paraId="0000004E">
            <w:pPr>
              <w:widowControl w:val="0"/>
              <w:spacing w:line="240" w:lineRule="auto"/>
              <w:rPr>
                <w:rFonts w:ascii="Avenir" w:cs="Avenir" w:eastAsia="Avenir" w:hAnsi="Avenir"/>
                <w:color w:val="ffffff"/>
                <w:sz w:val="24"/>
                <w:szCs w:val="24"/>
              </w:rPr>
            </w:pPr>
            <w:r w:rsidDel="00000000" w:rsidR="00000000" w:rsidRPr="00000000">
              <w:rPr>
                <w:rFonts w:ascii="Avenir" w:cs="Avenir" w:eastAsia="Avenir" w:hAnsi="Avenir"/>
                <w:color w:val="ffffff"/>
                <w:sz w:val="24"/>
                <w:szCs w:val="24"/>
                <w:rtl w:val="0"/>
              </w:rPr>
              <w:t xml:space="preserve">Resultados</w:t>
            </w:r>
          </w:p>
        </w:tc>
        <w:tc>
          <w:tcPr>
            <w:shd w:fill="33475b" w:val="clear"/>
            <w:tcMar>
              <w:top w:w="100.0" w:type="dxa"/>
              <w:left w:w="100.0" w:type="dxa"/>
              <w:bottom w:w="100.0" w:type="dxa"/>
              <w:right w:w="100.0" w:type="dxa"/>
            </w:tcMar>
          </w:tcPr>
          <w:p w:rsidR="00000000" w:rsidDel="00000000" w:rsidP="00000000" w:rsidRDefault="00000000" w:rsidRPr="00000000" w14:paraId="0000004F">
            <w:pPr>
              <w:widowControl w:val="0"/>
              <w:spacing w:line="240" w:lineRule="auto"/>
              <w:rPr>
                <w:rFonts w:ascii="Avenir" w:cs="Avenir" w:eastAsia="Avenir" w:hAnsi="Avenir"/>
                <w:color w:val="ffffff"/>
                <w:sz w:val="24"/>
                <w:szCs w:val="24"/>
              </w:rPr>
            </w:pPr>
            <w:r w:rsidDel="00000000" w:rsidR="00000000" w:rsidRPr="00000000">
              <w:rPr>
                <w:rFonts w:ascii="Avenir" w:cs="Avenir" w:eastAsia="Avenir" w:hAnsi="Avenir"/>
                <w:color w:val="ffffff"/>
                <w:sz w:val="24"/>
                <w:szCs w:val="24"/>
                <w:rtl w:val="0"/>
              </w:rPr>
              <w:t xml:space="preserve">Comentários</w:t>
            </w:r>
          </w:p>
        </w:tc>
      </w:tr>
      <w:tr>
        <w:trPr>
          <w:cantSplit w:val="0"/>
          <w:tblHeader w:val="0"/>
        </w:trPr>
        <w:tc>
          <w:tcPr>
            <w:shd w:fill="eaf0f6" w:val="clear"/>
            <w:tcMar>
              <w:top w:w="100.0" w:type="dxa"/>
              <w:left w:w="100.0" w:type="dxa"/>
              <w:bottom w:w="100.0" w:type="dxa"/>
              <w:right w:w="100.0" w:type="dxa"/>
            </w:tcMar>
          </w:tcPr>
          <w:p w:rsidR="00000000" w:rsidDel="00000000" w:rsidP="00000000" w:rsidRDefault="00000000" w:rsidRPr="00000000" w14:paraId="00000050">
            <w:pPr>
              <w:widowControl w:val="0"/>
              <w:spacing w:line="240" w:lineRule="auto"/>
              <w:rPr>
                <w:rFonts w:ascii="Avenir" w:cs="Avenir" w:eastAsia="Avenir" w:hAnsi="Avenir"/>
                <w:color w:val="2d3e50"/>
                <w:sz w:val="24"/>
                <w:szCs w:val="24"/>
              </w:rPr>
            </w:pPr>
            <w:r w:rsidDel="00000000" w:rsidR="00000000" w:rsidRPr="00000000">
              <w:rPr>
                <w:rFonts w:ascii="Avenir" w:cs="Avenir" w:eastAsia="Avenir" w:hAnsi="Avenir"/>
                <w:color w:val="2d3e50"/>
                <w:sz w:val="24"/>
                <w:szCs w:val="24"/>
                <w:rtl w:val="0"/>
              </w:rPr>
              <w:t xml:space="preserve">[Copie as “Áreas de foco”, da tabela de </w:t>
            </w:r>
            <w:r w:rsidDel="00000000" w:rsidR="00000000" w:rsidRPr="00000000">
              <w:rPr>
                <w:rFonts w:ascii="Avenir" w:cs="Avenir" w:eastAsia="Avenir" w:hAnsi="Avenir"/>
                <w:b w:val="1"/>
                <w:color w:val="2d3e50"/>
                <w:sz w:val="24"/>
                <w:szCs w:val="24"/>
                <w:rtl w:val="0"/>
              </w:rPr>
              <w:t xml:space="preserve">Áreas de Melhoria</w:t>
            </w:r>
            <w:r w:rsidDel="00000000" w:rsidR="00000000" w:rsidRPr="00000000">
              <w:rPr>
                <w:rFonts w:ascii="Avenir" w:cs="Avenir" w:eastAsia="Avenir" w:hAnsi="Avenir"/>
                <w:color w:val="2d3e50"/>
                <w:sz w:val="24"/>
                <w:szCs w:val="24"/>
                <w:rtl w:val="0"/>
              </w:rPr>
              <w:t xml:space="preserve"> e cole nesta coluna.]</w:t>
            </w:r>
          </w:p>
        </w:tc>
        <w:tc>
          <w:tcPr>
            <w:shd w:fill="eaf0f6" w:val="clear"/>
            <w:tcMar>
              <w:top w:w="100.0" w:type="dxa"/>
              <w:left w:w="100.0" w:type="dxa"/>
              <w:bottom w:w="100.0" w:type="dxa"/>
              <w:right w:w="100.0" w:type="dxa"/>
            </w:tcMar>
          </w:tcPr>
          <w:p w:rsidR="00000000" w:rsidDel="00000000" w:rsidP="00000000" w:rsidRDefault="00000000" w:rsidRPr="00000000" w14:paraId="00000051">
            <w:pPr>
              <w:widowControl w:val="0"/>
              <w:spacing w:line="240" w:lineRule="auto"/>
              <w:rPr>
                <w:rFonts w:ascii="Avenir" w:cs="Avenir" w:eastAsia="Avenir" w:hAnsi="Avenir"/>
                <w:color w:val="2d3e50"/>
                <w:sz w:val="24"/>
                <w:szCs w:val="24"/>
              </w:rPr>
            </w:pPr>
            <w:r w:rsidDel="00000000" w:rsidR="00000000" w:rsidRPr="00000000">
              <w:rPr>
                <w:rFonts w:ascii="Avenir" w:cs="Avenir" w:eastAsia="Avenir" w:hAnsi="Avenir"/>
                <w:color w:val="2d3e50"/>
                <w:sz w:val="24"/>
                <w:szCs w:val="24"/>
                <w:rtl w:val="0"/>
              </w:rPr>
              <w:t xml:space="preserve">[Copie as “Metas de Sucesso”, da tabela </w:t>
            </w:r>
            <w:r w:rsidDel="00000000" w:rsidR="00000000" w:rsidRPr="00000000">
              <w:rPr>
                <w:rFonts w:ascii="Avenir" w:cs="Avenir" w:eastAsia="Avenir" w:hAnsi="Avenir"/>
                <w:b w:val="1"/>
                <w:color w:val="2d3e50"/>
                <w:sz w:val="24"/>
                <w:szCs w:val="24"/>
                <w:rtl w:val="0"/>
              </w:rPr>
              <w:t xml:space="preserve">Áreas de Melhoria</w:t>
            </w:r>
            <w:r w:rsidDel="00000000" w:rsidR="00000000" w:rsidRPr="00000000">
              <w:rPr>
                <w:rFonts w:ascii="Avenir" w:cs="Avenir" w:eastAsia="Avenir" w:hAnsi="Avenir"/>
                <w:color w:val="2d3e50"/>
                <w:sz w:val="24"/>
                <w:szCs w:val="24"/>
                <w:rtl w:val="0"/>
              </w:rPr>
              <w:t xml:space="preserve"> e cole nesta coluna. Então, ajuste a linguagem para que fique adequada ao tempo presente.] </w:t>
            </w:r>
          </w:p>
        </w:tc>
        <w:tc>
          <w:tcPr>
            <w:shd w:fill="eaf0f6" w:val="clear"/>
            <w:tcMar>
              <w:top w:w="100.0" w:type="dxa"/>
              <w:left w:w="100.0" w:type="dxa"/>
              <w:bottom w:w="100.0" w:type="dxa"/>
              <w:right w:w="100.0" w:type="dxa"/>
            </w:tcMar>
          </w:tcPr>
          <w:p w:rsidR="00000000" w:rsidDel="00000000" w:rsidP="00000000" w:rsidRDefault="00000000" w:rsidRPr="00000000" w14:paraId="00000052">
            <w:pPr>
              <w:widowControl w:val="0"/>
              <w:spacing w:line="240" w:lineRule="auto"/>
              <w:rPr>
                <w:rFonts w:ascii="Avenir" w:cs="Avenir" w:eastAsia="Avenir" w:hAnsi="Avenir"/>
                <w:color w:val="2d3e50"/>
                <w:sz w:val="24"/>
                <w:szCs w:val="24"/>
              </w:rPr>
            </w:pPr>
            <w:r w:rsidDel="00000000" w:rsidR="00000000" w:rsidRPr="00000000">
              <w:rPr>
                <w:rFonts w:ascii="Avenir" w:cs="Avenir" w:eastAsia="Avenir" w:hAnsi="Avenir"/>
                <w:color w:val="2d3e50"/>
                <w:sz w:val="24"/>
                <w:szCs w:val="24"/>
                <w:rtl w:val="0"/>
              </w:rPr>
              <w:t xml:space="preserve">[Explique se o funcionário atendeu ou não aos critérios descritos no prazo previsto.]</w:t>
            </w:r>
          </w:p>
        </w:tc>
        <w:tc>
          <w:tcPr>
            <w:shd w:fill="eaf0f6" w:val="clear"/>
            <w:tcMar>
              <w:top w:w="100.0" w:type="dxa"/>
              <w:left w:w="100.0" w:type="dxa"/>
              <w:bottom w:w="100.0" w:type="dxa"/>
              <w:right w:w="100.0" w:type="dxa"/>
            </w:tcMar>
          </w:tcPr>
          <w:p w:rsidR="00000000" w:rsidDel="00000000" w:rsidP="00000000" w:rsidRDefault="00000000" w:rsidRPr="00000000" w14:paraId="00000053">
            <w:pPr>
              <w:widowControl w:val="0"/>
              <w:spacing w:line="240" w:lineRule="auto"/>
              <w:rPr>
                <w:rFonts w:ascii="Avenir" w:cs="Avenir" w:eastAsia="Avenir" w:hAnsi="Avenir"/>
                <w:color w:val="2d3e50"/>
                <w:sz w:val="24"/>
                <w:szCs w:val="24"/>
              </w:rPr>
            </w:pPr>
            <w:r w:rsidDel="00000000" w:rsidR="00000000" w:rsidRPr="00000000">
              <w:rPr>
                <w:rFonts w:ascii="Avenir" w:cs="Avenir" w:eastAsia="Avenir" w:hAnsi="Avenir"/>
                <w:color w:val="2d3e50"/>
                <w:sz w:val="24"/>
                <w:szCs w:val="24"/>
                <w:rtl w:val="0"/>
              </w:rPr>
              <w:t xml:space="preserve">[Justifique sua conclusão sobre o desempenho do funcionário citando métricas específicas, resultados, e/ou pontos de feedbacks de colegas do time.]</w:t>
            </w:r>
          </w:p>
        </w:tc>
      </w:tr>
      <w:tr>
        <w:trPr>
          <w:cantSplit w:val="0"/>
          <w:tblHeader w:val="0"/>
        </w:trPr>
        <w:tc>
          <w:tcPr>
            <w:shd w:fill="eaf0f6" w:val="clear"/>
            <w:tcMar>
              <w:top w:w="100.0" w:type="dxa"/>
              <w:left w:w="100.0" w:type="dxa"/>
              <w:bottom w:w="100.0" w:type="dxa"/>
              <w:right w:w="100.0" w:type="dxa"/>
            </w:tcMar>
          </w:tcPr>
          <w:p w:rsidR="00000000" w:rsidDel="00000000" w:rsidP="00000000" w:rsidRDefault="00000000" w:rsidRPr="00000000" w14:paraId="00000054">
            <w:pPr>
              <w:widowControl w:val="0"/>
              <w:spacing w:line="240" w:lineRule="auto"/>
              <w:rPr>
                <w:rFonts w:ascii="Avenir" w:cs="Avenir" w:eastAsia="Avenir" w:hAnsi="Avenir"/>
                <w:color w:val="2d3e50"/>
                <w:sz w:val="24"/>
                <w:szCs w:val="24"/>
              </w:rPr>
            </w:pPr>
            <w:r w:rsidDel="00000000" w:rsidR="00000000" w:rsidRPr="00000000">
              <w:rPr>
                <w:rtl w:val="0"/>
              </w:rPr>
            </w:r>
          </w:p>
        </w:tc>
        <w:tc>
          <w:tcPr>
            <w:shd w:fill="eaf0f6" w:val="clear"/>
            <w:tcMar>
              <w:top w:w="100.0" w:type="dxa"/>
              <w:left w:w="100.0" w:type="dxa"/>
              <w:bottom w:w="100.0" w:type="dxa"/>
              <w:right w:w="100.0" w:type="dxa"/>
            </w:tcMar>
          </w:tcPr>
          <w:p w:rsidR="00000000" w:rsidDel="00000000" w:rsidP="00000000" w:rsidRDefault="00000000" w:rsidRPr="00000000" w14:paraId="00000055">
            <w:pPr>
              <w:widowControl w:val="0"/>
              <w:spacing w:line="240" w:lineRule="auto"/>
              <w:rPr>
                <w:rFonts w:ascii="Avenir" w:cs="Avenir" w:eastAsia="Avenir" w:hAnsi="Avenir"/>
                <w:color w:val="2d3e50"/>
                <w:sz w:val="24"/>
                <w:szCs w:val="24"/>
              </w:rPr>
            </w:pPr>
            <w:r w:rsidDel="00000000" w:rsidR="00000000" w:rsidRPr="00000000">
              <w:rPr>
                <w:rtl w:val="0"/>
              </w:rPr>
            </w:r>
          </w:p>
        </w:tc>
        <w:tc>
          <w:tcPr>
            <w:shd w:fill="eaf0f6" w:val="clear"/>
            <w:tcMar>
              <w:top w:w="100.0" w:type="dxa"/>
              <w:left w:w="100.0" w:type="dxa"/>
              <w:bottom w:w="100.0" w:type="dxa"/>
              <w:right w:w="100.0" w:type="dxa"/>
            </w:tcMar>
          </w:tcPr>
          <w:p w:rsidR="00000000" w:rsidDel="00000000" w:rsidP="00000000" w:rsidRDefault="00000000" w:rsidRPr="00000000" w14:paraId="00000056">
            <w:pPr>
              <w:widowControl w:val="0"/>
              <w:spacing w:line="240" w:lineRule="auto"/>
              <w:rPr>
                <w:rFonts w:ascii="Avenir" w:cs="Avenir" w:eastAsia="Avenir" w:hAnsi="Avenir"/>
                <w:color w:val="2d3e50"/>
                <w:sz w:val="24"/>
                <w:szCs w:val="24"/>
              </w:rPr>
            </w:pPr>
            <w:r w:rsidDel="00000000" w:rsidR="00000000" w:rsidRPr="00000000">
              <w:rPr>
                <w:rtl w:val="0"/>
              </w:rPr>
            </w:r>
          </w:p>
        </w:tc>
        <w:tc>
          <w:tcPr>
            <w:shd w:fill="eaf0f6" w:val="clear"/>
            <w:tcMar>
              <w:top w:w="100.0" w:type="dxa"/>
              <w:left w:w="100.0" w:type="dxa"/>
              <w:bottom w:w="100.0" w:type="dxa"/>
              <w:right w:w="100.0" w:type="dxa"/>
            </w:tcMar>
          </w:tcPr>
          <w:p w:rsidR="00000000" w:rsidDel="00000000" w:rsidP="00000000" w:rsidRDefault="00000000" w:rsidRPr="00000000" w14:paraId="00000057">
            <w:pPr>
              <w:widowControl w:val="0"/>
              <w:spacing w:line="240" w:lineRule="auto"/>
              <w:rPr>
                <w:rFonts w:ascii="Avenir" w:cs="Avenir" w:eastAsia="Avenir" w:hAnsi="Avenir"/>
                <w:color w:val="2d3e50"/>
                <w:sz w:val="24"/>
                <w:szCs w:val="24"/>
              </w:rPr>
            </w:pPr>
            <w:r w:rsidDel="00000000" w:rsidR="00000000" w:rsidRPr="00000000">
              <w:rPr>
                <w:rtl w:val="0"/>
              </w:rPr>
            </w:r>
          </w:p>
        </w:tc>
      </w:tr>
      <w:tr>
        <w:trPr>
          <w:cantSplit w:val="0"/>
          <w:tblHeader w:val="0"/>
        </w:trPr>
        <w:tc>
          <w:tcPr>
            <w:shd w:fill="eaf0f6" w:val="clear"/>
            <w:tcMar>
              <w:top w:w="100.0" w:type="dxa"/>
              <w:left w:w="100.0" w:type="dxa"/>
              <w:bottom w:w="100.0" w:type="dxa"/>
              <w:right w:w="100.0" w:type="dxa"/>
            </w:tcMar>
          </w:tcPr>
          <w:p w:rsidR="00000000" w:rsidDel="00000000" w:rsidP="00000000" w:rsidRDefault="00000000" w:rsidRPr="00000000" w14:paraId="00000058">
            <w:pPr>
              <w:widowControl w:val="0"/>
              <w:spacing w:line="240" w:lineRule="auto"/>
              <w:rPr>
                <w:rFonts w:ascii="Avenir" w:cs="Avenir" w:eastAsia="Avenir" w:hAnsi="Avenir"/>
                <w:color w:val="2d3e50"/>
                <w:sz w:val="24"/>
                <w:szCs w:val="24"/>
              </w:rPr>
            </w:pPr>
            <w:r w:rsidDel="00000000" w:rsidR="00000000" w:rsidRPr="00000000">
              <w:rPr>
                <w:rtl w:val="0"/>
              </w:rPr>
            </w:r>
          </w:p>
        </w:tc>
        <w:tc>
          <w:tcPr>
            <w:shd w:fill="eaf0f6" w:val="clear"/>
            <w:tcMar>
              <w:top w:w="100.0" w:type="dxa"/>
              <w:left w:w="100.0" w:type="dxa"/>
              <w:bottom w:w="100.0" w:type="dxa"/>
              <w:right w:w="100.0" w:type="dxa"/>
            </w:tcMar>
          </w:tcPr>
          <w:p w:rsidR="00000000" w:rsidDel="00000000" w:rsidP="00000000" w:rsidRDefault="00000000" w:rsidRPr="00000000" w14:paraId="00000059">
            <w:pPr>
              <w:widowControl w:val="0"/>
              <w:spacing w:line="240" w:lineRule="auto"/>
              <w:rPr>
                <w:rFonts w:ascii="Avenir" w:cs="Avenir" w:eastAsia="Avenir" w:hAnsi="Avenir"/>
                <w:color w:val="2d3e50"/>
                <w:sz w:val="24"/>
                <w:szCs w:val="24"/>
              </w:rPr>
            </w:pPr>
            <w:r w:rsidDel="00000000" w:rsidR="00000000" w:rsidRPr="00000000">
              <w:rPr>
                <w:rtl w:val="0"/>
              </w:rPr>
            </w:r>
          </w:p>
        </w:tc>
        <w:tc>
          <w:tcPr>
            <w:shd w:fill="eaf0f6" w:val="clear"/>
            <w:tcMar>
              <w:top w:w="100.0" w:type="dxa"/>
              <w:left w:w="100.0" w:type="dxa"/>
              <w:bottom w:w="100.0" w:type="dxa"/>
              <w:right w:w="100.0" w:type="dxa"/>
            </w:tcMar>
          </w:tcPr>
          <w:p w:rsidR="00000000" w:rsidDel="00000000" w:rsidP="00000000" w:rsidRDefault="00000000" w:rsidRPr="00000000" w14:paraId="0000005A">
            <w:pPr>
              <w:widowControl w:val="0"/>
              <w:spacing w:line="240" w:lineRule="auto"/>
              <w:rPr>
                <w:rFonts w:ascii="Avenir" w:cs="Avenir" w:eastAsia="Avenir" w:hAnsi="Avenir"/>
                <w:color w:val="2d3e50"/>
                <w:sz w:val="24"/>
                <w:szCs w:val="24"/>
              </w:rPr>
            </w:pPr>
            <w:r w:rsidDel="00000000" w:rsidR="00000000" w:rsidRPr="00000000">
              <w:rPr>
                <w:rtl w:val="0"/>
              </w:rPr>
            </w:r>
          </w:p>
        </w:tc>
        <w:tc>
          <w:tcPr>
            <w:shd w:fill="eaf0f6" w:val="clear"/>
            <w:tcMar>
              <w:top w:w="100.0" w:type="dxa"/>
              <w:left w:w="100.0" w:type="dxa"/>
              <w:bottom w:w="100.0" w:type="dxa"/>
              <w:right w:w="100.0" w:type="dxa"/>
            </w:tcMar>
          </w:tcPr>
          <w:p w:rsidR="00000000" w:rsidDel="00000000" w:rsidP="00000000" w:rsidRDefault="00000000" w:rsidRPr="00000000" w14:paraId="0000005B">
            <w:pPr>
              <w:widowControl w:val="0"/>
              <w:spacing w:line="240" w:lineRule="auto"/>
              <w:rPr>
                <w:rFonts w:ascii="Avenir" w:cs="Avenir" w:eastAsia="Avenir" w:hAnsi="Avenir"/>
                <w:color w:val="2d3e50"/>
                <w:sz w:val="24"/>
                <w:szCs w:val="24"/>
              </w:rPr>
            </w:pPr>
            <w:r w:rsidDel="00000000" w:rsidR="00000000" w:rsidRPr="00000000">
              <w:rPr>
                <w:rtl w:val="0"/>
              </w:rPr>
            </w:r>
          </w:p>
        </w:tc>
      </w:tr>
      <w:tr>
        <w:trPr>
          <w:cantSplit w:val="0"/>
          <w:tblHeader w:val="0"/>
        </w:trPr>
        <w:tc>
          <w:tcPr>
            <w:shd w:fill="eaf0f6" w:val="clear"/>
            <w:tcMar>
              <w:top w:w="100.0" w:type="dxa"/>
              <w:left w:w="100.0" w:type="dxa"/>
              <w:bottom w:w="100.0" w:type="dxa"/>
              <w:right w:w="100.0" w:type="dxa"/>
            </w:tcMar>
          </w:tcPr>
          <w:p w:rsidR="00000000" w:rsidDel="00000000" w:rsidP="00000000" w:rsidRDefault="00000000" w:rsidRPr="00000000" w14:paraId="0000005C">
            <w:pPr>
              <w:widowControl w:val="0"/>
              <w:spacing w:line="240" w:lineRule="auto"/>
              <w:rPr>
                <w:rFonts w:ascii="Avenir" w:cs="Avenir" w:eastAsia="Avenir" w:hAnsi="Avenir"/>
                <w:color w:val="2d3e50"/>
                <w:sz w:val="24"/>
                <w:szCs w:val="24"/>
              </w:rPr>
            </w:pPr>
            <w:r w:rsidDel="00000000" w:rsidR="00000000" w:rsidRPr="00000000">
              <w:rPr>
                <w:rtl w:val="0"/>
              </w:rPr>
            </w:r>
          </w:p>
        </w:tc>
        <w:tc>
          <w:tcPr>
            <w:shd w:fill="eaf0f6" w:val="clear"/>
            <w:tcMar>
              <w:top w:w="100.0" w:type="dxa"/>
              <w:left w:w="100.0" w:type="dxa"/>
              <w:bottom w:w="100.0" w:type="dxa"/>
              <w:right w:w="100.0" w:type="dxa"/>
            </w:tcMar>
          </w:tcPr>
          <w:p w:rsidR="00000000" w:rsidDel="00000000" w:rsidP="00000000" w:rsidRDefault="00000000" w:rsidRPr="00000000" w14:paraId="0000005D">
            <w:pPr>
              <w:widowControl w:val="0"/>
              <w:spacing w:line="240" w:lineRule="auto"/>
              <w:rPr>
                <w:rFonts w:ascii="Avenir" w:cs="Avenir" w:eastAsia="Avenir" w:hAnsi="Avenir"/>
                <w:color w:val="2d3e50"/>
                <w:sz w:val="24"/>
                <w:szCs w:val="24"/>
              </w:rPr>
            </w:pPr>
            <w:r w:rsidDel="00000000" w:rsidR="00000000" w:rsidRPr="00000000">
              <w:rPr>
                <w:rtl w:val="0"/>
              </w:rPr>
            </w:r>
          </w:p>
        </w:tc>
        <w:tc>
          <w:tcPr>
            <w:shd w:fill="eaf0f6" w:val="clear"/>
            <w:tcMar>
              <w:top w:w="100.0" w:type="dxa"/>
              <w:left w:w="100.0" w:type="dxa"/>
              <w:bottom w:w="100.0" w:type="dxa"/>
              <w:right w:w="100.0" w:type="dxa"/>
            </w:tcMar>
          </w:tcPr>
          <w:p w:rsidR="00000000" w:rsidDel="00000000" w:rsidP="00000000" w:rsidRDefault="00000000" w:rsidRPr="00000000" w14:paraId="0000005E">
            <w:pPr>
              <w:widowControl w:val="0"/>
              <w:spacing w:line="240" w:lineRule="auto"/>
              <w:rPr>
                <w:rFonts w:ascii="Avenir" w:cs="Avenir" w:eastAsia="Avenir" w:hAnsi="Avenir"/>
                <w:color w:val="2d3e50"/>
                <w:sz w:val="24"/>
                <w:szCs w:val="24"/>
              </w:rPr>
            </w:pPr>
            <w:r w:rsidDel="00000000" w:rsidR="00000000" w:rsidRPr="00000000">
              <w:rPr>
                <w:rtl w:val="0"/>
              </w:rPr>
            </w:r>
          </w:p>
        </w:tc>
        <w:tc>
          <w:tcPr>
            <w:shd w:fill="eaf0f6" w:val="clear"/>
            <w:tcMar>
              <w:top w:w="100.0" w:type="dxa"/>
              <w:left w:w="100.0" w:type="dxa"/>
              <w:bottom w:w="100.0" w:type="dxa"/>
              <w:right w:w="100.0" w:type="dxa"/>
            </w:tcMar>
          </w:tcPr>
          <w:p w:rsidR="00000000" w:rsidDel="00000000" w:rsidP="00000000" w:rsidRDefault="00000000" w:rsidRPr="00000000" w14:paraId="0000005F">
            <w:pPr>
              <w:widowControl w:val="0"/>
              <w:spacing w:line="240" w:lineRule="auto"/>
              <w:rPr>
                <w:rFonts w:ascii="Avenir" w:cs="Avenir" w:eastAsia="Avenir" w:hAnsi="Avenir"/>
                <w:color w:val="2d3e50"/>
                <w:sz w:val="24"/>
                <w:szCs w:val="24"/>
              </w:rPr>
            </w:pPr>
            <w:r w:rsidDel="00000000" w:rsidR="00000000" w:rsidRPr="00000000">
              <w:rPr>
                <w:rtl w:val="0"/>
              </w:rPr>
            </w:r>
          </w:p>
        </w:tc>
      </w:tr>
      <w:tr>
        <w:trPr>
          <w:cantSplit w:val="0"/>
          <w:tblHeader w:val="0"/>
        </w:trPr>
        <w:tc>
          <w:tcPr>
            <w:shd w:fill="eaf0f6" w:val="clear"/>
            <w:tcMar>
              <w:top w:w="100.0" w:type="dxa"/>
              <w:left w:w="100.0" w:type="dxa"/>
              <w:bottom w:w="100.0" w:type="dxa"/>
              <w:right w:w="100.0" w:type="dxa"/>
            </w:tcMar>
          </w:tcPr>
          <w:p w:rsidR="00000000" w:rsidDel="00000000" w:rsidP="00000000" w:rsidRDefault="00000000" w:rsidRPr="00000000" w14:paraId="00000060">
            <w:pPr>
              <w:widowControl w:val="0"/>
              <w:spacing w:line="240" w:lineRule="auto"/>
              <w:rPr>
                <w:rFonts w:ascii="Avenir" w:cs="Avenir" w:eastAsia="Avenir" w:hAnsi="Avenir"/>
                <w:color w:val="2d3e50"/>
                <w:sz w:val="24"/>
                <w:szCs w:val="24"/>
              </w:rPr>
            </w:pPr>
            <w:r w:rsidDel="00000000" w:rsidR="00000000" w:rsidRPr="00000000">
              <w:rPr>
                <w:rtl w:val="0"/>
              </w:rPr>
            </w:r>
          </w:p>
        </w:tc>
        <w:tc>
          <w:tcPr>
            <w:shd w:fill="eaf0f6" w:val="clear"/>
            <w:tcMar>
              <w:top w:w="100.0" w:type="dxa"/>
              <w:left w:w="100.0" w:type="dxa"/>
              <w:bottom w:w="100.0" w:type="dxa"/>
              <w:right w:w="100.0" w:type="dxa"/>
            </w:tcMar>
          </w:tcPr>
          <w:p w:rsidR="00000000" w:rsidDel="00000000" w:rsidP="00000000" w:rsidRDefault="00000000" w:rsidRPr="00000000" w14:paraId="00000061">
            <w:pPr>
              <w:widowControl w:val="0"/>
              <w:spacing w:line="240" w:lineRule="auto"/>
              <w:rPr>
                <w:rFonts w:ascii="Avenir" w:cs="Avenir" w:eastAsia="Avenir" w:hAnsi="Avenir"/>
                <w:color w:val="2d3e50"/>
                <w:sz w:val="24"/>
                <w:szCs w:val="24"/>
              </w:rPr>
            </w:pPr>
            <w:r w:rsidDel="00000000" w:rsidR="00000000" w:rsidRPr="00000000">
              <w:rPr>
                <w:rtl w:val="0"/>
              </w:rPr>
            </w:r>
          </w:p>
        </w:tc>
        <w:tc>
          <w:tcPr>
            <w:shd w:fill="eaf0f6" w:val="clear"/>
            <w:tcMar>
              <w:top w:w="100.0" w:type="dxa"/>
              <w:left w:w="100.0" w:type="dxa"/>
              <w:bottom w:w="100.0" w:type="dxa"/>
              <w:right w:w="100.0" w:type="dxa"/>
            </w:tcMar>
          </w:tcPr>
          <w:p w:rsidR="00000000" w:rsidDel="00000000" w:rsidP="00000000" w:rsidRDefault="00000000" w:rsidRPr="00000000" w14:paraId="00000062">
            <w:pPr>
              <w:widowControl w:val="0"/>
              <w:spacing w:line="240" w:lineRule="auto"/>
              <w:rPr>
                <w:rFonts w:ascii="Avenir" w:cs="Avenir" w:eastAsia="Avenir" w:hAnsi="Avenir"/>
                <w:color w:val="2d3e50"/>
                <w:sz w:val="24"/>
                <w:szCs w:val="24"/>
              </w:rPr>
            </w:pPr>
            <w:r w:rsidDel="00000000" w:rsidR="00000000" w:rsidRPr="00000000">
              <w:rPr>
                <w:rtl w:val="0"/>
              </w:rPr>
            </w:r>
          </w:p>
        </w:tc>
        <w:tc>
          <w:tcPr>
            <w:shd w:fill="eaf0f6" w:val="clear"/>
            <w:tcMar>
              <w:top w:w="100.0" w:type="dxa"/>
              <w:left w:w="100.0" w:type="dxa"/>
              <w:bottom w:w="100.0" w:type="dxa"/>
              <w:right w:w="100.0" w:type="dxa"/>
            </w:tcMar>
          </w:tcPr>
          <w:p w:rsidR="00000000" w:rsidDel="00000000" w:rsidP="00000000" w:rsidRDefault="00000000" w:rsidRPr="00000000" w14:paraId="00000063">
            <w:pPr>
              <w:widowControl w:val="0"/>
              <w:spacing w:line="240" w:lineRule="auto"/>
              <w:rPr>
                <w:rFonts w:ascii="Avenir" w:cs="Avenir" w:eastAsia="Avenir" w:hAnsi="Avenir"/>
                <w:color w:val="2d3e50"/>
                <w:sz w:val="24"/>
                <w:szCs w:val="24"/>
              </w:rPr>
            </w:pPr>
            <w:r w:rsidDel="00000000" w:rsidR="00000000" w:rsidRPr="00000000">
              <w:rPr>
                <w:rtl w:val="0"/>
              </w:rPr>
            </w:r>
          </w:p>
        </w:tc>
      </w:tr>
    </w:tbl>
    <w:p w:rsidR="00000000" w:rsidDel="00000000" w:rsidP="00000000" w:rsidRDefault="00000000" w:rsidRPr="00000000" w14:paraId="00000064">
      <w:pPr>
        <w:rPr>
          <w:rFonts w:ascii="Avenir" w:cs="Avenir" w:eastAsia="Avenir" w:hAnsi="Avenir"/>
          <w:color w:val="2d3e50"/>
          <w:sz w:val="24"/>
          <w:szCs w:val="24"/>
        </w:rPr>
      </w:pPr>
      <w:r w:rsidDel="00000000" w:rsidR="00000000" w:rsidRPr="00000000">
        <w:rPr>
          <w:rtl w:val="0"/>
        </w:rPr>
      </w:r>
    </w:p>
    <w:p w:rsidR="00000000" w:rsidDel="00000000" w:rsidP="00000000" w:rsidRDefault="00000000" w:rsidRPr="00000000" w14:paraId="00000065">
      <w:pPr>
        <w:rPr>
          <w:rFonts w:ascii="Avenir" w:cs="Avenir" w:eastAsia="Avenir" w:hAnsi="Avenir"/>
          <w:color w:val="2d3e50"/>
          <w:sz w:val="24"/>
          <w:szCs w:val="24"/>
        </w:rPr>
      </w:pPr>
      <w:r w:rsidDel="00000000" w:rsidR="00000000" w:rsidRPr="00000000">
        <w:rPr>
          <w:rFonts w:ascii="Avenir" w:cs="Avenir" w:eastAsia="Avenir" w:hAnsi="Avenir"/>
          <w:b w:val="1"/>
          <w:color w:val="2d3e50"/>
          <w:sz w:val="30"/>
          <w:szCs w:val="30"/>
          <w:rtl w:val="0"/>
        </w:rPr>
        <w:t xml:space="preserve">Avaliação geral</w:t>
      </w:r>
      <w:r w:rsidDel="00000000" w:rsidR="00000000" w:rsidRPr="00000000">
        <w:rPr>
          <w:rtl w:val="0"/>
        </w:rPr>
      </w:r>
    </w:p>
    <w:p w:rsidR="00000000" w:rsidDel="00000000" w:rsidP="00000000" w:rsidRDefault="00000000" w:rsidRPr="00000000" w14:paraId="00000066">
      <w:pPr>
        <w:rPr>
          <w:rFonts w:ascii="Avenir" w:cs="Avenir" w:eastAsia="Avenir" w:hAnsi="Avenir"/>
          <w:color w:val="2d3e50"/>
          <w:sz w:val="24"/>
          <w:szCs w:val="24"/>
        </w:rPr>
      </w:pPr>
      <w:r w:rsidDel="00000000" w:rsidR="00000000" w:rsidRPr="00000000">
        <w:rPr>
          <w:rtl w:val="0"/>
        </w:rPr>
      </w:r>
    </w:p>
    <w:p w:rsidR="00000000" w:rsidDel="00000000" w:rsidP="00000000" w:rsidRDefault="00000000" w:rsidRPr="00000000" w14:paraId="00000067">
      <w:pPr>
        <w:rPr>
          <w:rFonts w:ascii="Avenir" w:cs="Avenir" w:eastAsia="Avenir" w:hAnsi="Avenir"/>
          <w:color w:val="2d3e50"/>
          <w:sz w:val="24"/>
          <w:szCs w:val="24"/>
        </w:rPr>
      </w:pPr>
      <w:r w:rsidDel="00000000" w:rsidR="00000000" w:rsidRPr="00000000">
        <w:rPr>
          <w:rFonts w:ascii="Avenir" w:cs="Avenir" w:eastAsia="Avenir" w:hAnsi="Avenir"/>
          <w:color w:val="2d3e50"/>
          <w:sz w:val="24"/>
          <w:szCs w:val="24"/>
          <w:rtl w:val="0"/>
        </w:rPr>
        <w:t xml:space="preserve">[Forneça um feedback quantitativo e qualitativo sobre o desempenho do funcionário durante o tempo de aplicação do Plano de Melhoria de Desempenho.]</w:t>
      </w:r>
    </w:p>
    <w:p w:rsidR="00000000" w:rsidDel="00000000" w:rsidP="00000000" w:rsidRDefault="00000000" w:rsidRPr="00000000" w14:paraId="00000068">
      <w:pPr>
        <w:rPr>
          <w:rFonts w:ascii="Avenir" w:cs="Avenir" w:eastAsia="Avenir" w:hAnsi="Avenir"/>
          <w:color w:val="2d3e50"/>
          <w:sz w:val="24"/>
          <w:szCs w:val="24"/>
        </w:rPr>
      </w:pPr>
      <w:r w:rsidDel="00000000" w:rsidR="00000000" w:rsidRPr="00000000">
        <w:rPr>
          <w:rtl w:val="0"/>
        </w:rPr>
      </w:r>
    </w:p>
    <w:p w:rsidR="00000000" w:rsidDel="00000000" w:rsidP="00000000" w:rsidRDefault="00000000" w:rsidRPr="00000000" w14:paraId="00000069">
      <w:pPr>
        <w:rPr>
          <w:rFonts w:ascii="Avenir" w:cs="Avenir" w:eastAsia="Avenir" w:hAnsi="Avenir"/>
          <w:b w:val="1"/>
          <w:color w:val="2d3e50"/>
          <w:sz w:val="30"/>
          <w:szCs w:val="30"/>
        </w:rPr>
      </w:pPr>
      <w:r w:rsidDel="00000000" w:rsidR="00000000" w:rsidRPr="00000000">
        <w:rPr>
          <w:rFonts w:ascii="Avenir" w:cs="Avenir" w:eastAsia="Avenir" w:hAnsi="Avenir"/>
          <w:b w:val="1"/>
          <w:color w:val="2d3e50"/>
          <w:sz w:val="30"/>
          <w:szCs w:val="30"/>
          <w:rtl w:val="0"/>
        </w:rPr>
        <w:t xml:space="preserve">Itens de ação e próximos passos</w:t>
      </w:r>
    </w:p>
    <w:p w:rsidR="00000000" w:rsidDel="00000000" w:rsidP="00000000" w:rsidRDefault="00000000" w:rsidRPr="00000000" w14:paraId="0000006A">
      <w:pPr>
        <w:rPr>
          <w:rFonts w:ascii="Avenir" w:cs="Avenir" w:eastAsia="Avenir" w:hAnsi="Avenir"/>
          <w:color w:val="2d3e50"/>
          <w:sz w:val="24"/>
          <w:szCs w:val="24"/>
        </w:rPr>
      </w:pPr>
      <w:r w:rsidDel="00000000" w:rsidR="00000000" w:rsidRPr="00000000">
        <w:rPr>
          <w:rtl w:val="0"/>
        </w:rPr>
      </w:r>
    </w:p>
    <w:p w:rsidR="00000000" w:rsidDel="00000000" w:rsidP="00000000" w:rsidRDefault="00000000" w:rsidRPr="00000000" w14:paraId="0000006B">
      <w:pPr>
        <w:rPr>
          <w:rFonts w:ascii="Avenir" w:cs="Avenir" w:eastAsia="Avenir" w:hAnsi="Avenir"/>
          <w:b w:val="1"/>
          <w:color w:val="2d3e50"/>
          <w:sz w:val="32"/>
          <w:szCs w:val="32"/>
        </w:rPr>
      </w:pPr>
      <w:r w:rsidDel="00000000" w:rsidR="00000000" w:rsidRPr="00000000">
        <w:rPr>
          <w:rFonts w:ascii="Avenir" w:cs="Avenir" w:eastAsia="Avenir" w:hAnsi="Avenir"/>
          <w:color w:val="2d3e50"/>
          <w:sz w:val="24"/>
          <w:szCs w:val="24"/>
          <w:rtl w:val="0"/>
        </w:rPr>
        <w:t xml:space="preserve">[Explique os resultados do Plano de Melhoria de Desempenho e qual é o futuro do funcionário na organização, como uma extensão do Plano de Melhoria de Desempenho para que seja possível mais tempo para atingir as metas, finalização do Plano de Melhoria de Desempenho ou rescisão de contrato com a empresa.]</w:t>
      </w:r>
      <w:r w:rsidDel="00000000" w:rsidR="00000000" w:rsidRPr="00000000">
        <w:rPr>
          <w:rtl w:val="0"/>
        </w:rPr>
      </w:r>
    </w:p>
    <w:p w:rsidR="00000000" w:rsidDel="00000000" w:rsidP="00000000" w:rsidRDefault="00000000" w:rsidRPr="00000000" w14:paraId="0000006C">
      <w:pPr>
        <w:jc w:val="center"/>
        <w:rPr>
          <w:rFonts w:ascii="Avenir" w:cs="Avenir" w:eastAsia="Avenir" w:hAnsi="Avenir"/>
          <w:b w:val="1"/>
          <w:color w:val="2d3e50"/>
          <w:sz w:val="32"/>
          <w:szCs w:val="32"/>
        </w:rPr>
      </w:pPr>
      <w:r w:rsidDel="00000000" w:rsidR="00000000" w:rsidRPr="00000000">
        <w:rPr>
          <w:rFonts w:ascii="Avenir" w:cs="Avenir" w:eastAsia="Avenir" w:hAnsi="Avenir"/>
          <w:b w:val="1"/>
          <w:color w:val="2d3e50"/>
          <w:sz w:val="32"/>
          <w:szCs w:val="32"/>
        </w:rPr>
        <w:drawing>
          <wp:inline distB="114300" distT="114300" distL="114300" distR="114300">
            <wp:extent cx="9144000" cy="6858000"/>
            <wp:effectExtent b="0" l="0" r="0" t="0"/>
            <wp:docPr id="6" name="image2.png"/>
            <a:graphic>
              <a:graphicData uri="http://schemas.openxmlformats.org/drawingml/2006/picture">
                <pic:pic>
                  <pic:nvPicPr>
                    <pic:cNvPr id="0" name="image2.png"/>
                    <pic:cNvPicPr preferRelativeResize="0"/>
                  </pic:nvPicPr>
                  <pic:blipFill>
                    <a:blip r:embed="rId9"/>
                    <a:srcRect b="0" l="0" r="0" t="0"/>
                    <a:stretch>
                      <a:fillRect/>
                    </a:stretch>
                  </pic:blipFill>
                  <pic:spPr>
                    <a:xfrm>
                      <a:off x="0" y="0"/>
                      <a:ext cx="9144000" cy="6858000"/>
                    </a:xfrm>
                    <a:prstGeom prst="rect"/>
                    <a:ln/>
                  </pic:spPr>
                </pic:pic>
              </a:graphicData>
            </a:graphic>
          </wp:inline>
        </w:drawing>
      </w:r>
      <w:r w:rsidDel="00000000" w:rsidR="00000000" w:rsidRPr="00000000">
        <w:rPr>
          <w:rtl w:val="0"/>
        </w:rPr>
      </w:r>
    </w:p>
    <w:p w:rsidR="00000000" w:rsidDel="00000000" w:rsidP="00000000" w:rsidRDefault="00000000" w:rsidRPr="00000000" w14:paraId="0000006D">
      <w:pPr>
        <w:jc w:val="center"/>
        <w:rPr>
          <w:rFonts w:ascii="Avenir" w:cs="Avenir" w:eastAsia="Avenir" w:hAnsi="Avenir"/>
          <w:b w:val="1"/>
          <w:color w:val="2d3e50"/>
          <w:sz w:val="32"/>
          <w:szCs w:val="32"/>
        </w:rPr>
      </w:pPr>
      <w:r w:rsidDel="00000000" w:rsidR="00000000" w:rsidRPr="00000000">
        <w:br w:type="page"/>
      </w:r>
      <w:r w:rsidDel="00000000" w:rsidR="00000000" w:rsidRPr="00000000">
        <w:rPr>
          <w:rtl w:val="0"/>
        </w:rPr>
      </w:r>
    </w:p>
    <w:p w:rsidR="00000000" w:rsidDel="00000000" w:rsidP="00000000" w:rsidRDefault="00000000" w:rsidRPr="00000000" w14:paraId="0000006E">
      <w:pPr>
        <w:jc w:val="center"/>
        <w:rPr>
          <w:rFonts w:ascii="Avenir" w:cs="Avenir" w:eastAsia="Avenir" w:hAnsi="Avenir"/>
          <w:b w:val="1"/>
          <w:color w:val="2d3e50"/>
          <w:sz w:val="32"/>
          <w:szCs w:val="32"/>
        </w:rPr>
      </w:pPr>
      <w:r w:rsidDel="00000000" w:rsidR="00000000" w:rsidRPr="00000000">
        <w:rPr>
          <w:rFonts w:ascii="Avenir" w:cs="Avenir" w:eastAsia="Avenir" w:hAnsi="Avenir"/>
          <w:b w:val="1"/>
          <w:color w:val="2d3e50"/>
          <w:sz w:val="32"/>
          <w:szCs w:val="32"/>
          <w:rtl w:val="0"/>
        </w:rPr>
        <w:t xml:space="preserve">Exemplo: Plano de Melhoria de Desempenho</w:t>
      </w:r>
    </w:p>
    <w:p w:rsidR="00000000" w:rsidDel="00000000" w:rsidP="00000000" w:rsidRDefault="00000000" w:rsidRPr="00000000" w14:paraId="0000006F">
      <w:pPr>
        <w:jc w:val="center"/>
        <w:rPr>
          <w:rFonts w:ascii="Avenir" w:cs="Avenir" w:eastAsia="Avenir" w:hAnsi="Avenir"/>
          <w:b w:val="1"/>
          <w:color w:val="2d3e50"/>
          <w:sz w:val="24"/>
          <w:szCs w:val="24"/>
        </w:rPr>
      </w:pPr>
      <w:r w:rsidDel="00000000" w:rsidR="00000000" w:rsidRPr="00000000">
        <w:rPr>
          <w:rFonts w:ascii="Avenir" w:cs="Avenir" w:eastAsia="Avenir" w:hAnsi="Avenir"/>
          <w:b w:val="1"/>
          <w:color w:val="2d3e50"/>
          <w:sz w:val="24"/>
          <w:szCs w:val="24"/>
          <w:rtl w:val="0"/>
        </w:rPr>
        <w:t xml:space="preserve">Janete Leite – Especialista em Suporte ao Consumidor</w:t>
      </w:r>
    </w:p>
    <w:p w:rsidR="00000000" w:rsidDel="00000000" w:rsidP="00000000" w:rsidRDefault="00000000" w:rsidRPr="00000000" w14:paraId="00000070">
      <w:pPr>
        <w:jc w:val="center"/>
        <w:rPr>
          <w:rFonts w:ascii="Avenir" w:cs="Avenir" w:eastAsia="Avenir" w:hAnsi="Avenir"/>
          <w:color w:val="2d3e50"/>
          <w:sz w:val="24"/>
          <w:szCs w:val="24"/>
        </w:rPr>
      </w:pPr>
      <w:r w:rsidDel="00000000" w:rsidR="00000000" w:rsidRPr="00000000">
        <w:rPr>
          <w:rFonts w:ascii="Avenir" w:cs="Avenir" w:eastAsia="Avenir" w:hAnsi="Avenir"/>
          <w:color w:val="2d3e50"/>
          <w:sz w:val="24"/>
          <w:szCs w:val="24"/>
          <w:rtl w:val="0"/>
        </w:rPr>
        <w:t xml:space="preserve">Q4 2022</w:t>
      </w:r>
    </w:p>
    <w:p w:rsidR="00000000" w:rsidDel="00000000" w:rsidP="00000000" w:rsidRDefault="00000000" w:rsidRPr="00000000" w14:paraId="00000071">
      <w:pPr>
        <w:rPr>
          <w:rFonts w:ascii="Avenir" w:cs="Avenir" w:eastAsia="Avenir" w:hAnsi="Avenir"/>
          <w:b w:val="1"/>
          <w:color w:val="2d3e50"/>
          <w:sz w:val="30"/>
          <w:szCs w:val="30"/>
        </w:rPr>
      </w:pPr>
      <w:r w:rsidDel="00000000" w:rsidR="00000000" w:rsidRPr="00000000">
        <w:rPr>
          <w:rFonts w:ascii="Avenir" w:cs="Avenir" w:eastAsia="Avenir" w:hAnsi="Avenir"/>
          <w:b w:val="1"/>
          <w:color w:val="2d3e50"/>
          <w:sz w:val="30"/>
          <w:szCs w:val="30"/>
          <w:rtl w:val="0"/>
        </w:rPr>
        <w:t xml:space="preserve">Resumo</w:t>
      </w:r>
    </w:p>
    <w:p w:rsidR="00000000" w:rsidDel="00000000" w:rsidP="00000000" w:rsidRDefault="00000000" w:rsidRPr="00000000" w14:paraId="00000072">
      <w:pPr>
        <w:rPr>
          <w:rFonts w:ascii="Avenir" w:cs="Avenir" w:eastAsia="Avenir" w:hAnsi="Avenir"/>
          <w:color w:val="2d3e50"/>
          <w:sz w:val="24"/>
          <w:szCs w:val="24"/>
        </w:rPr>
      </w:pPr>
      <w:r w:rsidDel="00000000" w:rsidR="00000000" w:rsidRPr="00000000">
        <w:rPr>
          <w:rtl w:val="0"/>
        </w:rPr>
      </w:r>
    </w:p>
    <w:p w:rsidR="00000000" w:rsidDel="00000000" w:rsidP="00000000" w:rsidRDefault="00000000" w:rsidRPr="00000000" w14:paraId="00000073">
      <w:pPr>
        <w:rPr>
          <w:rFonts w:ascii="Avenir" w:cs="Avenir" w:eastAsia="Avenir" w:hAnsi="Avenir"/>
          <w:color w:val="2d3e50"/>
          <w:sz w:val="24"/>
          <w:szCs w:val="24"/>
        </w:rPr>
      </w:pPr>
      <w:r w:rsidDel="00000000" w:rsidR="00000000" w:rsidRPr="00000000">
        <w:rPr>
          <w:rFonts w:ascii="Avenir" w:cs="Avenir" w:eastAsia="Avenir" w:hAnsi="Avenir"/>
          <w:color w:val="2d3e50"/>
          <w:sz w:val="24"/>
          <w:szCs w:val="24"/>
          <w:rtl w:val="0"/>
        </w:rPr>
        <w:t xml:space="preserve">O time de suporte ao consumidor é a linha de frente responsável por garantir a satisfação e retenção do cliente em nossa empresa, e contamos com nossos representantes de suporte ao cliente para lidar com os tickets abertos de maneira rápida, eficiente e educada. Nos últimos seis meses, a satisfação e pontuação NPS dos consumidores obtidos por Janete, bem como a sua taxa de resolução de tickets e atendimento, não corresponderam às altas expectativas estabelecidas pela empresa. Janete teve check-ins semanais com a sua gerente, Alexa, para discutir esses problemas, e até o momento eles não foram suficientemente solucionados.</w:t>
      </w:r>
    </w:p>
    <w:p w:rsidR="00000000" w:rsidDel="00000000" w:rsidP="00000000" w:rsidRDefault="00000000" w:rsidRPr="00000000" w14:paraId="00000074">
      <w:pPr>
        <w:rPr>
          <w:rFonts w:ascii="Avenir" w:cs="Avenir" w:eastAsia="Avenir" w:hAnsi="Avenir"/>
          <w:color w:val="2d3e50"/>
          <w:sz w:val="24"/>
          <w:szCs w:val="24"/>
        </w:rPr>
      </w:pPr>
      <w:r w:rsidDel="00000000" w:rsidR="00000000" w:rsidRPr="00000000">
        <w:rPr>
          <w:rtl w:val="0"/>
        </w:rPr>
      </w:r>
    </w:p>
    <w:p w:rsidR="00000000" w:rsidDel="00000000" w:rsidP="00000000" w:rsidRDefault="00000000" w:rsidRPr="00000000" w14:paraId="00000075">
      <w:pPr>
        <w:rPr>
          <w:rFonts w:ascii="Avenir" w:cs="Avenir" w:eastAsia="Avenir" w:hAnsi="Avenir"/>
          <w:color w:val="2d3e50"/>
          <w:sz w:val="24"/>
          <w:szCs w:val="24"/>
        </w:rPr>
      </w:pPr>
      <w:r w:rsidDel="00000000" w:rsidR="00000000" w:rsidRPr="00000000">
        <w:rPr>
          <w:rFonts w:ascii="Avenir" w:cs="Avenir" w:eastAsia="Avenir" w:hAnsi="Avenir"/>
          <w:color w:val="2d3e50"/>
          <w:sz w:val="24"/>
          <w:szCs w:val="24"/>
          <w:rtl w:val="0"/>
        </w:rPr>
        <w:t xml:space="preserve">Por conta disso, Janete foi incluída em um Plano de Melhoria de Desempenho, a partir de </w:t>
      </w:r>
      <w:r w:rsidDel="00000000" w:rsidR="00000000" w:rsidRPr="00000000">
        <w:rPr>
          <w:rFonts w:ascii="Avenir" w:cs="Avenir" w:eastAsia="Avenir" w:hAnsi="Avenir"/>
          <w:b w:val="1"/>
          <w:color w:val="2d3e50"/>
          <w:sz w:val="24"/>
          <w:szCs w:val="24"/>
          <w:rtl w:val="0"/>
        </w:rPr>
        <w:t xml:space="preserve">1º de outubro de 2022</w:t>
      </w:r>
      <w:r w:rsidDel="00000000" w:rsidR="00000000" w:rsidRPr="00000000">
        <w:rPr>
          <w:rFonts w:ascii="Avenir" w:cs="Avenir" w:eastAsia="Avenir" w:hAnsi="Avenir"/>
          <w:color w:val="2d3e50"/>
          <w:sz w:val="24"/>
          <w:szCs w:val="24"/>
          <w:rtl w:val="0"/>
        </w:rPr>
        <w:t xml:space="preserve">, como um esforço para que ela alcance os altos padrões que sabemos que consegue alcançar. Abaixo, estão as metas concretas que esperamos que Janete alcance até </w:t>
      </w:r>
      <w:r w:rsidDel="00000000" w:rsidR="00000000" w:rsidRPr="00000000">
        <w:rPr>
          <w:rFonts w:ascii="Avenir" w:cs="Avenir" w:eastAsia="Avenir" w:hAnsi="Avenir"/>
          <w:b w:val="1"/>
          <w:color w:val="2d3e50"/>
          <w:sz w:val="24"/>
          <w:szCs w:val="24"/>
          <w:rtl w:val="0"/>
        </w:rPr>
        <w:t xml:space="preserve">1º de Novembro de 2022</w:t>
      </w:r>
      <w:r w:rsidDel="00000000" w:rsidR="00000000" w:rsidRPr="00000000">
        <w:rPr>
          <w:rFonts w:ascii="Avenir" w:cs="Avenir" w:eastAsia="Avenir" w:hAnsi="Avenir"/>
          <w:color w:val="2d3e50"/>
          <w:sz w:val="24"/>
          <w:szCs w:val="24"/>
          <w:rtl w:val="0"/>
        </w:rPr>
        <w:t xml:space="preserve">. </w:t>
      </w:r>
    </w:p>
    <w:p w:rsidR="00000000" w:rsidDel="00000000" w:rsidP="00000000" w:rsidRDefault="00000000" w:rsidRPr="00000000" w14:paraId="00000076">
      <w:pPr>
        <w:rPr>
          <w:rFonts w:ascii="Avenir" w:cs="Avenir" w:eastAsia="Avenir" w:hAnsi="Avenir"/>
          <w:color w:val="2d3e50"/>
          <w:sz w:val="24"/>
          <w:szCs w:val="24"/>
        </w:rPr>
      </w:pPr>
      <w:r w:rsidDel="00000000" w:rsidR="00000000" w:rsidRPr="00000000">
        <w:rPr>
          <w:rtl w:val="0"/>
        </w:rPr>
      </w:r>
    </w:p>
    <w:p w:rsidR="00000000" w:rsidDel="00000000" w:rsidP="00000000" w:rsidRDefault="00000000" w:rsidRPr="00000000" w14:paraId="00000077">
      <w:pPr>
        <w:rPr>
          <w:rFonts w:ascii="Avenir" w:cs="Avenir" w:eastAsia="Avenir" w:hAnsi="Avenir"/>
          <w:color w:val="2d3e50"/>
          <w:sz w:val="24"/>
          <w:szCs w:val="24"/>
        </w:rPr>
      </w:pPr>
      <w:r w:rsidDel="00000000" w:rsidR="00000000" w:rsidRPr="00000000">
        <w:rPr>
          <w:rFonts w:ascii="Avenir" w:cs="Avenir" w:eastAsia="Avenir" w:hAnsi="Avenir"/>
          <w:b w:val="1"/>
          <w:color w:val="2d3e50"/>
          <w:sz w:val="30"/>
          <w:szCs w:val="30"/>
          <w:rtl w:val="0"/>
        </w:rPr>
        <w:t xml:space="preserve">Áreas de Melhoria</w:t>
      </w:r>
      <w:r w:rsidDel="00000000" w:rsidR="00000000" w:rsidRPr="00000000">
        <w:rPr>
          <w:rtl w:val="0"/>
        </w:rPr>
      </w:r>
    </w:p>
    <w:p w:rsidR="00000000" w:rsidDel="00000000" w:rsidP="00000000" w:rsidRDefault="00000000" w:rsidRPr="00000000" w14:paraId="00000078">
      <w:pPr>
        <w:rPr>
          <w:rFonts w:ascii="Avenir" w:cs="Avenir" w:eastAsia="Avenir" w:hAnsi="Avenir"/>
          <w:color w:val="2d3e50"/>
          <w:sz w:val="24"/>
          <w:szCs w:val="24"/>
        </w:rPr>
      </w:pPr>
      <w:r w:rsidDel="00000000" w:rsidR="00000000" w:rsidRPr="00000000">
        <w:rPr>
          <w:rtl w:val="0"/>
        </w:rPr>
      </w:r>
    </w:p>
    <w:tbl>
      <w:tblPr>
        <w:tblStyle w:val="Table4"/>
        <w:tblW w:w="14400.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295"/>
        <w:gridCol w:w="4185"/>
        <w:gridCol w:w="3960"/>
        <w:gridCol w:w="3960"/>
        <w:tblGridChange w:id="0">
          <w:tblGrid>
            <w:gridCol w:w="2295"/>
            <w:gridCol w:w="4185"/>
            <w:gridCol w:w="3960"/>
            <w:gridCol w:w="3960"/>
          </w:tblGrid>
        </w:tblGridChange>
      </w:tblGrid>
      <w:tr>
        <w:trPr>
          <w:cantSplit w:val="0"/>
          <w:tblHeader w:val="0"/>
        </w:trPr>
        <w:tc>
          <w:tcPr>
            <w:shd w:fill="33475b" w:val="clear"/>
            <w:tcMar>
              <w:top w:w="100.0" w:type="dxa"/>
              <w:left w:w="100.0" w:type="dxa"/>
              <w:bottom w:w="100.0" w:type="dxa"/>
              <w:right w:w="100.0" w:type="dxa"/>
            </w:tcMar>
          </w:tcPr>
          <w:p w:rsidR="00000000" w:rsidDel="00000000" w:rsidP="00000000" w:rsidRDefault="00000000" w:rsidRPr="00000000" w14:paraId="00000079">
            <w:pPr>
              <w:widowControl w:val="0"/>
              <w:spacing w:line="240" w:lineRule="auto"/>
              <w:rPr>
                <w:rFonts w:ascii="Avenir" w:cs="Avenir" w:eastAsia="Avenir" w:hAnsi="Avenir"/>
                <w:color w:val="ffffff"/>
                <w:sz w:val="24"/>
                <w:szCs w:val="24"/>
              </w:rPr>
            </w:pPr>
            <w:r w:rsidDel="00000000" w:rsidR="00000000" w:rsidRPr="00000000">
              <w:rPr>
                <w:rFonts w:ascii="Avenir" w:cs="Avenir" w:eastAsia="Avenir" w:hAnsi="Avenir"/>
                <w:color w:val="ffffff"/>
                <w:sz w:val="24"/>
                <w:szCs w:val="24"/>
                <w:rtl w:val="0"/>
              </w:rPr>
              <w:t xml:space="preserve">Áreas de foco</w:t>
            </w:r>
          </w:p>
        </w:tc>
        <w:tc>
          <w:tcPr>
            <w:shd w:fill="33475b" w:val="clear"/>
            <w:tcMar>
              <w:top w:w="100.0" w:type="dxa"/>
              <w:left w:w="100.0" w:type="dxa"/>
              <w:bottom w:w="100.0" w:type="dxa"/>
              <w:right w:w="100.0" w:type="dxa"/>
            </w:tcMar>
          </w:tcPr>
          <w:p w:rsidR="00000000" w:rsidDel="00000000" w:rsidP="00000000" w:rsidRDefault="00000000" w:rsidRPr="00000000" w14:paraId="0000007A">
            <w:pPr>
              <w:widowControl w:val="0"/>
              <w:spacing w:line="240" w:lineRule="auto"/>
              <w:rPr>
                <w:rFonts w:ascii="Avenir" w:cs="Avenir" w:eastAsia="Avenir" w:hAnsi="Avenir"/>
                <w:color w:val="ffffff"/>
                <w:sz w:val="24"/>
                <w:szCs w:val="24"/>
              </w:rPr>
            </w:pPr>
            <w:r w:rsidDel="00000000" w:rsidR="00000000" w:rsidRPr="00000000">
              <w:rPr>
                <w:rFonts w:ascii="Avenir" w:cs="Avenir" w:eastAsia="Avenir" w:hAnsi="Avenir"/>
                <w:color w:val="ffffff"/>
                <w:sz w:val="24"/>
                <w:szCs w:val="24"/>
                <w:rtl w:val="0"/>
              </w:rPr>
              <w:t xml:space="preserve">Descrição</w:t>
            </w:r>
          </w:p>
        </w:tc>
        <w:tc>
          <w:tcPr>
            <w:shd w:fill="33475b" w:val="clear"/>
            <w:tcMar>
              <w:top w:w="100.0" w:type="dxa"/>
              <w:left w:w="100.0" w:type="dxa"/>
              <w:bottom w:w="100.0" w:type="dxa"/>
              <w:right w:w="100.0" w:type="dxa"/>
            </w:tcMar>
          </w:tcPr>
          <w:p w:rsidR="00000000" w:rsidDel="00000000" w:rsidP="00000000" w:rsidRDefault="00000000" w:rsidRPr="00000000" w14:paraId="0000007B">
            <w:pPr>
              <w:widowControl w:val="0"/>
              <w:spacing w:line="240" w:lineRule="auto"/>
              <w:rPr>
                <w:rFonts w:ascii="Avenir" w:cs="Avenir" w:eastAsia="Avenir" w:hAnsi="Avenir"/>
                <w:color w:val="ffffff"/>
                <w:sz w:val="24"/>
                <w:szCs w:val="24"/>
              </w:rPr>
            </w:pPr>
            <w:r w:rsidDel="00000000" w:rsidR="00000000" w:rsidRPr="00000000">
              <w:rPr>
                <w:rFonts w:ascii="Avenir" w:cs="Avenir" w:eastAsia="Avenir" w:hAnsi="Avenir"/>
                <w:color w:val="ffffff"/>
                <w:sz w:val="24"/>
                <w:szCs w:val="24"/>
                <w:rtl w:val="0"/>
              </w:rPr>
              <w:t xml:space="preserve">Métricas de Sucesso</w:t>
            </w:r>
          </w:p>
        </w:tc>
        <w:tc>
          <w:tcPr>
            <w:shd w:fill="33475b" w:val="clear"/>
            <w:tcMar>
              <w:top w:w="100.0" w:type="dxa"/>
              <w:left w:w="100.0" w:type="dxa"/>
              <w:bottom w:w="100.0" w:type="dxa"/>
              <w:right w:w="100.0" w:type="dxa"/>
            </w:tcMar>
          </w:tcPr>
          <w:p w:rsidR="00000000" w:rsidDel="00000000" w:rsidP="00000000" w:rsidRDefault="00000000" w:rsidRPr="00000000" w14:paraId="0000007C">
            <w:pPr>
              <w:widowControl w:val="0"/>
              <w:spacing w:line="240" w:lineRule="auto"/>
              <w:rPr>
                <w:rFonts w:ascii="Avenir" w:cs="Avenir" w:eastAsia="Avenir" w:hAnsi="Avenir"/>
                <w:color w:val="ffffff"/>
                <w:sz w:val="24"/>
                <w:szCs w:val="24"/>
              </w:rPr>
            </w:pPr>
            <w:r w:rsidDel="00000000" w:rsidR="00000000" w:rsidRPr="00000000">
              <w:rPr>
                <w:rFonts w:ascii="Avenir" w:cs="Avenir" w:eastAsia="Avenir" w:hAnsi="Avenir"/>
                <w:color w:val="ffffff"/>
                <w:sz w:val="24"/>
                <w:szCs w:val="24"/>
                <w:rtl w:val="0"/>
              </w:rPr>
              <w:t xml:space="preserve">Recursos</w:t>
            </w:r>
          </w:p>
        </w:tc>
      </w:tr>
      <w:tr>
        <w:trPr>
          <w:cantSplit w:val="0"/>
          <w:tblHeader w:val="0"/>
        </w:trPr>
        <w:tc>
          <w:tcPr>
            <w:shd w:fill="eaf0f6" w:val="clear"/>
            <w:tcMar>
              <w:top w:w="100.0" w:type="dxa"/>
              <w:left w:w="100.0" w:type="dxa"/>
              <w:bottom w:w="100.0" w:type="dxa"/>
              <w:right w:w="100.0" w:type="dxa"/>
            </w:tcMar>
          </w:tcPr>
          <w:p w:rsidR="00000000" w:rsidDel="00000000" w:rsidP="00000000" w:rsidRDefault="00000000" w:rsidRPr="00000000" w14:paraId="0000007D">
            <w:pPr>
              <w:widowControl w:val="0"/>
              <w:spacing w:line="240" w:lineRule="auto"/>
              <w:rPr>
                <w:rFonts w:ascii="Avenir" w:cs="Avenir" w:eastAsia="Avenir" w:hAnsi="Avenir"/>
                <w:color w:val="2d3e50"/>
                <w:sz w:val="24"/>
                <w:szCs w:val="24"/>
              </w:rPr>
            </w:pPr>
            <w:r w:rsidDel="00000000" w:rsidR="00000000" w:rsidRPr="00000000">
              <w:rPr>
                <w:rFonts w:ascii="Avenir" w:cs="Avenir" w:eastAsia="Avenir" w:hAnsi="Avenir"/>
                <w:color w:val="2d3e50"/>
                <w:sz w:val="24"/>
                <w:szCs w:val="24"/>
                <w:rtl w:val="0"/>
              </w:rPr>
              <w:t xml:space="preserve">Volume de chamadas </w:t>
            </w:r>
          </w:p>
        </w:tc>
        <w:tc>
          <w:tcPr>
            <w:shd w:fill="eaf0f6" w:val="clear"/>
            <w:tcMar>
              <w:top w:w="100.0" w:type="dxa"/>
              <w:left w:w="100.0" w:type="dxa"/>
              <w:bottom w:w="100.0" w:type="dxa"/>
              <w:right w:w="100.0" w:type="dxa"/>
            </w:tcMar>
          </w:tcPr>
          <w:p w:rsidR="00000000" w:rsidDel="00000000" w:rsidP="00000000" w:rsidRDefault="00000000" w:rsidRPr="00000000" w14:paraId="0000007E">
            <w:pPr>
              <w:widowControl w:val="0"/>
              <w:spacing w:line="240" w:lineRule="auto"/>
              <w:rPr>
                <w:rFonts w:ascii="Avenir" w:cs="Avenir" w:eastAsia="Avenir" w:hAnsi="Avenir"/>
                <w:color w:val="2d3e50"/>
                <w:sz w:val="24"/>
                <w:szCs w:val="24"/>
              </w:rPr>
            </w:pPr>
            <w:r w:rsidDel="00000000" w:rsidR="00000000" w:rsidRPr="00000000">
              <w:rPr>
                <w:rFonts w:ascii="Avenir" w:cs="Avenir" w:eastAsia="Avenir" w:hAnsi="Avenir"/>
                <w:color w:val="2d3e50"/>
                <w:sz w:val="24"/>
                <w:szCs w:val="24"/>
                <w:rtl w:val="0"/>
              </w:rPr>
              <w:t xml:space="preserve">Nos últimos seis meses, Janete solucionou 70% da sua meta de ticket de suporte. Isso aumenta a pressão sobre seus colegas e aumenta o tempo de espera para nossos clientes, aumentando o risco de insatisfação e cancelamentos.</w:t>
            </w:r>
          </w:p>
        </w:tc>
        <w:tc>
          <w:tcPr>
            <w:shd w:fill="eaf0f6" w:val="clear"/>
            <w:tcMar>
              <w:top w:w="100.0" w:type="dxa"/>
              <w:left w:w="100.0" w:type="dxa"/>
              <w:bottom w:w="100.0" w:type="dxa"/>
              <w:right w:w="100.0" w:type="dxa"/>
            </w:tcMar>
          </w:tcPr>
          <w:p w:rsidR="00000000" w:rsidDel="00000000" w:rsidP="00000000" w:rsidRDefault="00000000" w:rsidRPr="00000000" w14:paraId="0000007F">
            <w:pPr>
              <w:widowControl w:val="0"/>
              <w:spacing w:line="240" w:lineRule="auto"/>
              <w:rPr>
                <w:rFonts w:ascii="Avenir" w:cs="Avenir" w:eastAsia="Avenir" w:hAnsi="Avenir"/>
                <w:color w:val="2d3e50"/>
                <w:sz w:val="24"/>
                <w:szCs w:val="24"/>
              </w:rPr>
            </w:pPr>
            <w:r w:rsidDel="00000000" w:rsidR="00000000" w:rsidRPr="00000000">
              <w:rPr>
                <w:rFonts w:ascii="Avenir" w:cs="Avenir" w:eastAsia="Avenir" w:hAnsi="Avenir"/>
                <w:color w:val="2d3e50"/>
                <w:sz w:val="24"/>
                <w:szCs w:val="24"/>
                <w:rtl w:val="0"/>
              </w:rPr>
              <w:t xml:space="preserve">No próximo mês, Janete precisa bater ou superar 100% da sua cota de atendimento de ticket de suporte para mostrar a sua capacidade de desempenhar essa função essencial para a sua posição.</w:t>
            </w:r>
          </w:p>
        </w:tc>
        <w:tc>
          <w:tcPr>
            <w:shd w:fill="eaf0f6" w:val="clear"/>
            <w:tcMar>
              <w:top w:w="100.0" w:type="dxa"/>
              <w:left w:w="100.0" w:type="dxa"/>
              <w:bottom w:w="100.0" w:type="dxa"/>
              <w:right w:w="100.0" w:type="dxa"/>
            </w:tcMar>
          </w:tcPr>
          <w:p w:rsidR="00000000" w:rsidDel="00000000" w:rsidP="00000000" w:rsidRDefault="00000000" w:rsidRPr="00000000" w14:paraId="00000080">
            <w:pPr>
              <w:widowControl w:val="0"/>
              <w:numPr>
                <w:ilvl w:val="0"/>
                <w:numId w:val="2"/>
              </w:numPr>
              <w:spacing w:line="240" w:lineRule="auto"/>
              <w:ind w:left="720" w:hanging="360"/>
              <w:rPr>
                <w:rFonts w:ascii="Avenir" w:cs="Avenir" w:eastAsia="Avenir" w:hAnsi="Avenir"/>
                <w:color w:val="2d3e50"/>
                <w:sz w:val="24"/>
                <w:szCs w:val="24"/>
              </w:rPr>
            </w:pPr>
            <w:r w:rsidDel="00000000" w:rsidR="00000000" w:rsidRPr="00000000">
              <w:rPr>
                <w:rFonts w:ascii="Avenir" w:cs="Avenir" w:eastAsia="Avenir" w:hAnsi="Avenir"/>
                <w:color w:val="2d3e50"/>
                <w:sz w:val="24"/>
                <w:szCs w:val="24"/>
                <w:rtl w:val="0"/>
              </w:rPr>
              <w:t xml:space="preserve">Página de treinamento interna sobre como lidar com o alto volume de chamadas.</w:t>
            </w:r>
          </w:p>
          <w:p w:rsidR="00000000" w:rsidDel="00000000" w:rsidP="00000000" w:rsidRDefault="00000000" w:rsidRPr="00000000" w14:paraId="00000081">
            <w:pPr>
              <w:widowControl w:val="0"/>
              <w:numPr>
                <w:ilvl w:val="0"/>
                <w:numId w:val="2"/>
              </w:numPr>
              <w:spacing w:line="240" w:lineRule="auto"/>
              <w:ind w:left="720" w:hanging="360"/>
              <w:rPr>
                <w:rFonts w:ascii="Avenir" w:cs="Avenir" w:eastAsia="Avenir" w:hAnsi="Avenir"/>
                <w:color w:val="2d3e50"/>
                <w:sz w:val="24"/>
                <w:szCs w:val="24"/>
              </w:rPr>
            </w:pPr>
            <w:r w:rsidDel="00000000" w:rsidR="00000000" w:rsidRPr="00000000">
              <w:rPr>
                <w:rFonts w:ascii="Avenir" w:cs="Avenir" w:eastAsia="Avenir" w:hAnsi="Avenir"/>
                <w:color w:val="2d3e50"/>
                <w:sz w:val="24"/>
                <w:szCs w:val="24"/>
                <w:rtl w:val="0"/>
              </w:rPr>
              <w:t xml:space="preserve">Check-ins duas vezes por semana com a sua gerente sobre priorização.</w:t>
            </w:r>
          </w:p>
        </w:tc>
      </w:tr>
      <w:tr>
        <w:trPr>
          <w:cantSplit w:val="0"/>
          <w:tblHeader w:val="0"/>
        </w:trPr>
        <w:tc>
          <w:tcPr>
            <w:shd w:fill="eaf0f6" w:val="clear"/>
            <w:tcMar>
              <w:top w:w="100.0" w:type="dxa"/>
              <w:left w:w="100.0" w:type="dxa"/>
              <w:bottom w:w="100.0" w:type="dxa"/>
              <w:right w:w="100.0" w:type="dxa"/>
            </w:tcMar>
          </w:tcPr>
          <w:p w:rsidR="00000000" w:rsidDel="00000000" w:rsidP="00000000" w:rsidRDefault="00000000" w:rsidRPr="00000000" w14:paraId="00000082">
            <w:pPr>
              <w:widowControl w:val="0"/>
              <w:spacing w:line="240" w:lineRule="auto"/>
              <w:rPr>
                <w:rFonts w:ascii="Avenir" w:cs="Avenir" w:eastAsia="Avenir" w:hAnsi="Avenir"/>
                <w:color w:val="2d3e50"/>
                <w:sz w:val="24"/>
                <w:szCs w:val="24"/>
              </w:rPr>
            </w:pPr>
            <w:r w:rsidDel="00000000" w:rsidR="00000000" w:rsidRPr="00000000">
              <w:rPr>
                <w:rFonts w:ascii="Avenir" w:cs="Avenir" w:eastAsia="Avenir" w:hAnsi="Avenir"/>
                <w:color w:val="2d3e50"/>
                <w:sz w:val="24"/>
                <w:szCs w:val="24"/>
                <w:rtl w:val="0"/>
              </w:rPr>
              <w:t xml:space="preserve">Pontuação de satisfação do consumidor</w:t>
            </w:r>
          </w:p>
        </w:tc>
        <w:tc>
          <w:tcPr>
            <w:shd w:fill="eaf0f6" w:val="clear"/>
            <w:tcMar>
              <w:top w:w="100.0" w:type="dxa"/>
              <w:left w:w="100.0" w:type="dxa"/>
              <w:bottom w:w="100.0" w:type="dxa"/>
              <w:right w:w="100.0" w:type="dxa"/>
            </w:tcMar>
          </w:tcPr>
          <w:p w:rsidR="00000000" w:rsidDel="00000000" w:rsidP="00000000" w:rsidRDefault="00000000" w:rsidRPr="00000000" w14:paraId="00000083">
            <w:pPr>
              <w:widowControl w:val="0"/>
              <w:spacing w:line="240" w:lineRule="auto"/>
              <w:rPr>
                <w:rFonts w:ascii="Avenir" w:cs="Avenir" w:eastAsia="Avenir" w:hAnsi="Avenir"/>
                <w:color w:val="2d3e50"/>
                <w:sz w:val="24"/>
                <w:szCs w:val="24"/>
              </w:rPr>
            </w:pPr>
            <w:r w:rsidDel="00000000" w:rsidR="00000000" w:rsidRPr="00000000">
              <w:rPr>
                <w:rFonts w:ascii="Avenir" w:cs="Avenir" w:eastAsia="Avenir" w:hAnsi="Avenir"/>
                <w:color w:val="2d3e50"/>
                <w:sz w:val="24"/>
                <w:szCs w:val="24"/>
                <w:rtl w:val="0"/>
              </w:rPr>
              <w:t xml:space="preserve">Nossa organização tem uma meta de CSAT de 4.1. Nos últimos seis meses, Janete obteve média de 2.9. Essa pontuação baixa indica que Janete não fornece ao consumidor o nível de suporte que esperamos que os nossos representantes ofereçam. </w:t>
            </w:r>
          </w:p>
        </w:tc>
        <w:tc>
          <w:tcPr>
            <w:shd w:fill="eaf0f6" w:val="clear"/>
            <w:tcMar>
              <w:top w:w="100.0" w:type="dxa"/>
              <w:left w:w="100.0" w:type="dxa"/>
              <w:bottom w:w="100.0" w:type="dxa"/>
              <w:right w:w="100.0" w:type="dxa"/>
            </w:tcMar>
          </w:tcPr>
          <w:p w:rsidR="00000000" w:rsidDel="00000000" w:rsidP="00000000" w:rsidRDefault="00000000" w:rsidRPr="00000000" w14:paraId="00000084">
            <w:pPr>
              <w:widowControl w:val="0"/>
              <w:spacing w:line="240" w:lineRule="auto"/>
              <w:rPr>
                <w:rFonts w:ascii="Avenir" w:cs="Avenir" w:eastAsia="Avenir" w:hAnsi="Avenir"/>
                <w:color w:val="2d3e50"/>
                <w:sz w:val="24"/>
                <w:szCs w:val="24"/>
              </w:rPr>
            </w:pPr>
            <w:r w:rsidDel="00000000" w:rsidR="00000000" w:rsidRPr="00000000">
              <w:rPr>
                <w:rFonts w:ascii="Avenir" w:cs="Avenir" w:eastAsia="Avenir" w:hAnsi="Avenir"/>
                <w:color w:val="2d3e50"/>
                <w:sz w:val="24"/>
                <w:szCs w:val="24"/>
                <w:rtl w:val="0"/>
              </w:rPr>
              <w:t xml:space="preserve">Para o mês de outubro, Janete precisa alcançar pelo menos 3.8 ou mostrar progresso significativo para bater essa meta. </w:t>
            </w:r>
          </w:p>
        </w:tc>
        <w:tc>
          <w:tcPr>
            <w:shd w:fill="eaf0f6" w:val="clear"/>
            <w:tcMar>
              <w:top w:w="100.0" w:type="dxa"/>
              <w:left w:w="100.0" w:type="dxa"/>
              <w:bottom w:w="100.0" w:type="dxa"/>
              <w:right w:w="100.0" w:type="dxa"/>
            </w:tcMar>
          </w:tcPr>
          <w:p w:rsidR="00000000" w:rsidDel="00000000" w:rsidP="00000000" w:rsidRDefault="00000000" w:rsidRPr="00000000" w14:paraId="00000085">
            <w:pPr>
              <w:widowControl w:val="0"/>
              <w:numPr>
                <w:ilvl w:val="0"/>
                <w:numId w:val="3"/>
              </w:numPr>
              <w:spacing w:line="240" w:lineRule="auto"/>
              <w:ind w:left="720" w:hanging="360"/>
              <w:rPr>
                <w:rFonts w:ascii="Avenir" w:cs="Avenir" w:eastAsia="Avenir" w:hAnsi="Avenir"/>
                <w:color w:val="2d3e50"/>
                <w:sz w:val="24"/>
                <w:szCs w:val="24"/>
              </w:rPr>
            </w:pPr>
            <w:r w:rsidDel="00000000" w:rsidR="00000000" w:rsidRPr="00000000">
              <w:rPr>
                <w:rFonts w:ascii="Avenir" w:cs="Avenir" w:eastAsia="Avenir" w:hAnsi="Avenir"/>
                <w:color w:val="2d3e50"/>
                <w:sz w:val="24"/>
                <w:szCs w:val="24"/>
                <w:rtl w:val="0"/>
              </w:rPr>
              <w:t xml:space="preserve">Página de treinamento interno: Como Garantir uma Pontuação CSAT Perfeita</w:t>
            </w:r>
            <w:r w:rsidDel="00000000" w:rsidR="00000000" w:rsidRPr="00000000">
              <w:rPr>
                <w:rFonts w:ascii="Avenir" w:cs="Avenir" w:eastAsia="Avenir" w:hAnsi="Avenir"/>
                <w:i w:val="1"/>
                <w:color w:val="2d3e50"/>
                <w:sz w:val="24"/>
                <w:szCs w:val="24"/>
                <w:rtl w:val="0"/>
              </w:rPr>
              <w:t xml:space="preserve">.</w:t>
            </w:r>
            <w:r w:rsidDel="00000000" w:rsidR="00000000" w:rsidRPr="00000000">
              <w:rPr>
                <w:rtl w:val="0"/>
              </w:rPr>
            </w:r>
          </w:p>
          <w:p w:rsidR="00000000" w:rsidDel="00000000" w:rsidP="00000000" w:rsidRDefault="00000000" w:rsidRPr="00000000" w14:paraId="00000086">
            <w:pPr>
              <w:widowControl w:val="0"/>
              <w:numPr>
                <w:ilvl w:val="0"/>
                <w:numId w:val="3"/>
              </w:numPr>
              <w:spacing w:line="240" w:lineRule="auto"/>
              <w:ind w:left="720" w:hanging="360"/>
              <w:rPr>
                <w:rFonts w:ascii="Avenir" w:cs="Avenir" w:eastAsia="Avenir" w:hAnsi="Avenir"/>
                <w:color w:val="2d3e50"/>
                <w:sz w:val="24"/>
                <w:szCs w:val="24"/>
              </w:rPr>
            </w:pPr>
            <w:r w:rsidDel="00000000" w:rsidR="00000000" w:rsidRPr="00000000">
              <w:rPr>
                <w:rFonts w:ascii="Avenir" w:cs="Avenir" w:eastAsia="Avenir" w:hAnsi="Avenir"/>
                <w:color w:val="2d3e50"/>
                <w:sz w:val="24"/>
                <w:szCs w:val="24"/>
                <w:rtl w:val="0"/>
              </w:rPr>
              <w:t xml:space="preserve">Check-ins duas vezes por semana com a sua gerente sobre métricas.</w:t>
            </w:r>
          </w:p>
        </w:tc>
      </w:tr>
      <w:tr>
        <w:trPr>
          <w:cantSplit w:val="0"/>
          <w:tblHeader w:val="0"/>
        </w:trPr>
        <w:tc>
          <w:tcPr>
            <w:shd w:fill="eaf0f6" w:val="clear"/>
            <w:tcMar>
              <w:top w:w="100.0" w:type="dxa"/>
              <w:left w:w="100.0" w:type="dxa"/>
              <w:bottom w:w="100.0" w:type="dxa"/>
              <w:right w:w="100.0" w:type="dxa"/>
            </w:tcMar>
          </w:tcPr>
          <w:p w:rsidR="00000000" w:rsidDel="00000000" w:rsidP="00000000" w:rsidRDefault="00000000" w:rsidRPr="00000000" w14:paraId="00000087">
            <w:pPr>
              <w:widowControl w:val="0"/>
              <w:spacing w:line="240" w:lineRule="auto"/>
              <w:rPr>
                <w:rFonts w:ascii="Avenir" w:cs="Avenir" w:eastAsia="Avenir" w:hAnsi="Avenir"/>
                <w:color w:val="2d3e50"/>
                <w:sz w:val="24"/>
                <w:szCs w:val="24"/>
              </w:rPr>
            </w:pPr>
            <w:r w:rsidDel="00000000" w:rsidR="00000000" w:rsidRPr="00000000">
              <w:rPr>
                <w:rFonts w:ascii="Avenir" w:cs="Avenir" w:eastAsia="Avenir" w:hAnsi="Avenir"/>
                <w:color w:val="2d3e50"/>
                <w:sz w:val="24"/>
                <w:szCs w:val="24"/>
                <w:rtl w:val="0"/>
              </w:rPr>
              <w:t xml:space="preserve">Participação</w:t>
            </w:r>
          </w:p>
        </w:tc>
        <w:tc>
          <w:tcPr>
            <w:shd w:fill="eaf0f6" w:val="clear"/>
            <w:tcMar>
              <w:top w:w="100.0" w:type="dxa"/>
              <w:left w:w="100.0" w:type="dxa"/>
              <w:bottom w:w="100.0" w:type="dxa"/>
              <w:right w:w="100.0" w:type="dxa"/>
            </w:tcMar>
          </w:tcPr>
          <w:p w:rsidR="00000000" w:rsidDel="00000000" w:rsidP="00000000" w:rsidRDefault="00000000" w:rsidRPr="00000000" w14:paraId="00000088">
            <w:pPr>
              <w:widowControl w:val="0"/>
              <w:spacing w:line="240" w:lineRule="auto"/>
              <w:rPr>
                <w:rFonts w:ascii="Avenir" w:cs="Avenir" w:eastAsia="Avenir" w:hAnsi="Avenir"/>
                <w:color w:val="2d3e50"/>
                <w:sz w:val="24"/>
                <w:szCs w:val="24"/>
              </w:rPr>
            </w:pPr>
            <w:r w:rsidDel="00000000" w:rsidR="00000000" w:rsidRPr="00000000">
              <w:rPr>
                <w:rFonts w:ascii="Avenir" w:cs="Avenir" w:eastAsia="Avenir" w:hAnsi="Avenir"/>
                <w:color w:val="2d3e50"/>
                <w:sz w:val="24"/>
                <w:szCs w:val="24"/>
                <w:rtl w:val="0"/>
              </w:rPr>
              <w:t xml:space="preserve">Os funcionários demonstram sua atenção e profissionalismo ao iniciarem suas jornadas de trabalho às 8h30 ou antes, participando de todas as reuniões, a menos que haja uma emergência. Janete, rotineiramente, perde as reuniões do time e nosso software de RH registra que o seu horário de entrada é quase sempre após 9h.</w:t>
            </w:r>
          </w:p>
        </w:tc>
        <w:tc>
          <w:tcPr>
            <w:shd w:fill="eaf0f6" w:val="clear"/>
            <w:tcMar>
              <w:top w:w="100.0" w:type="dxa"/>
              <w:left w:w="100.0" w:type="dxa"/>
              <w:bottom w:w="100.0" w:type="dxa"/>
              <w:right w:w="100.0" w:type="dxa"/>
            </w:tcMar>
          </w:tcPr>
          <w:p w:rsidR="00000000" w:rsidDel="00000000" w:rsidP="00000000" w:rsidRDefault="00000000" w:rsidRPr="00000000" w14:paraId="00000089">
            <w:pPr>
              <w:widowControl w:val="0"/>
              <w:spacing w:line="240" w:lineRule="auto"/>
              <w:rPr>
                <w:rFonts w:ascii="Avenir" w:cs="Avenir" w:eastAsia="Avenir" w:hAnsi="Avenir"/>
                <w:color w:val="2d3e50"/>
                <w:sz w:val="24"/>
                <w:szCs w:val="24"/>
              </w:rPr>
            </w:pPr>
            <w:r w:rsidDel="00000000" w:rsidR="00000000" w:rsidRPr="00000000">
              <w:rPr>
                <w:rFonts w:ascii="Avenir" w:cs="Avenir" w:eastAsia="Avenir" w:hAnsi="Avenir"/>
                <w:color w:val="2d3e50"/>
                <w:sz w:val="24"/>
                <w:szCs w:val="24"/>
                <w:rtl w:val="0"/>
              </w:rPr>
              <w:t xml:space="preserve">Para demonstrar o seu comprometimento com esta posição, é esperado que Janete esteja em seu computador às 8h30 ou antes, diariamente, e que participe de todas as reuniões de equipe, a menos que exista uma razão ou emergência. </w:t>
            </w:r>
          </w:p>
        </w:tc>
        <w:tc>
          <w:tcPr>
            <w:shd w:fill="eaf0f6" w:val="clear"/>
            <w:tcMar>
              <w:top w:w="100.0" w:type="dxa"/>
              <w:left w:w="100.0" w:type="dxa"/>
              <w:bottom w:w="100.0" w:type="dxa"/>
              <w:right w:w="100.0" w:type="dxa"/>
            </w:tcMar>
          </w:tcPr>
          <w:p w:rsidR="00000000" w:rsidDel="00000000" w:rsidP="00000000" w:rsidRDefault="00000000" w:rsidRPr="00000000" w14:paraId="0000008A">
            <w:pPr>
              <w:widowControl w:val="0"/>
              <w:numPr>
                <w:ilvl w:val="0"/>
                <w:numId w:val="1"/>
              </w:numPr>
              <w:spacing w:line="240" w:lineRule="auto"/>
              <w:ind w:left="720" w:hanging="360"/>
              <w:rPr>
                <w:rFonts w:ascii="Avenir" w:cs="Avenir" w:eastAsia="Avenir" w:hAnsi="Avenir"/>
                <w:color w:val="2d3e50"/>
                <w:sz w:val="24"/>
                <w:szCs w:val="24"/>
              </w:rPr>
            </w:pPr>
            <w:r w:rsidDel="00000000" w:rsidR="00000000" w:rsidRPr="00000000">
              <w:rPr>
                <w:rFonts w:ascii="Avenir" w:cs="Avenir" w:eastAsia="Avenir" w:hAnsi="Avenir"/>
                <w:color w:val="2d3e50"/>
                <w:sz w:val="24"/>
                <w:szCs w:val="24"/>
                <w:rtl w:val="0"/>
              </w:rPr>
              <w:t xml:space="preserve">Google Calendar para confirmar a participação nas reuniões. </w:t>
            </w:r>
          </w:p>
          <w:p w:rsidR="00000000" w:rsidDel="00000000" w:rsidP="00000000" w:rsidRDefault="00000000" w:rsidRPr="00000000" w14:paraId="0000008B">
            <w:pPr>
              <w:widowControl w:val="0"/>
              <w:numPr>
                <w:ilvl w:val="0"/>
                <w:numId w:val="1"/>
              </w:numPr>
              <w:spacing w:line="240" w:lineRule="auto"/>
              <w:ind w:left="720" w:hanging="360"/>
              <w:rPr>
                <w:rFonts w:ascii="Avenir" w:cs="Avenir" w:eastAsia="Avenir" w:hAnsi="Avenir"/>
                <w:color w:val="2d3e50"/>
                <w:sz w:val="24"/>
                <w:szCs w:val="24"/>
              </w:rPr>
            </w:pPr>
            <w:r w:rsidDel="00000000" w:rsidR="00000000" w:rsidRPr="00000000">
              <w:rPr>
                <w:rFonts w:ascii="Avenir" w:cs="Avenir" w:eastAsia="Avenir" w:hAnsi="Avenir"/>
                <w:color w:val="2d3e50"/>
                <w:sz w:val="24"/>
                <w:szCs w:val="24"/>
                <w:rtl w:val="0"/>
              </w:rPr>
              <w:t xml:space="preserve">RH e software de ponto para certificar a sua pontualidade. </w:t>
            </w:r>
          </w:p>
          <w:p w:rsidR="00000000" w:rsidDel="00000000" w:rsidP="00000000" w:rsidRDefault="00000000" w:rsidRPr="00000000" w14:paraId="0000008C">
            <w:pPr>
              <w:widowControl w:val="0"/>
              <w:numPr>
                <w:ilvl w:val="0"/>
                <w:numId w:val="1"/>
              </w:numPr>
              <w:spacing w:line="240" w:lineRule="auto"/>
              <w:ind w:left="720" w:hanging="360"/>
              <w:rPr>
                <w:rFonts w:ascii="Avenir" w:cs="Avenir" w:eastAsia="Avenir" w:hAnsi="Avenir"/>
                <w:color w:val="2d3e50"/>
                <w:sz w:val="24"/>
                <w:szCs w:val="24"/>
              </w:rPr>
            </w:pPr>
            <w:r w:rsidDel="00000000" w:rsidR="00000000" w:rsidRPr="00000000">
              <w:rPr>
                <w:rFonts w:ascii="Avenir" w:cs="Avenir" w:eastAsia="Avenir" w:hAnsi="Avenir"/>
                <w:color w:val="2d3e50"/>
                <w:sz w:val="24"/>
                <w:szCs w:val="24"/>
                <w:rtl w:val="0"/>
              </w:rPr>
              <w:t xml:space="preserve">Post de blog “10 Dicas para Ser Mais Pontual”.</w:t>
            </w:r>
          </w:p>
        </w:tc>
      </w:tr>
    </w:tbl>
    <w:p w:rsidR="00000000" w:rsidDel="00000000" w:rsidP="00000000" w:rsidRDefault="00000000" w:rsidRPr="00000000" w14:paraId="0000008D">
      <w:pPr>
        <w:rPr>
          <w:rFonts w:ascii="Avenir" w:cs="Avenir" w:eastAsia="Avenir" w:hAnsi="Avenir"/>
          <w:color w:val="2d3e50"/>
          <w:sz w:val="24"/>
          <w:szCs w:val="24"/>
        </w:rPr>
      </w:pPr>
      <w:r w:rsidDel="00000000" w:rsidR="00000000" w:rsidRPr="00000000">
        <w:rPr>
          <w:rtl w:val="0"/>
        </w:rPr>
      </w:r>
    </w:p>
    <w:p w:rsidR="00000000" w:rsidDel="00000000" w:rsidP="00000000" w:rsidRDefault="00000000" w:rsidRPr="00000000" w14:paraId="0000008E">
      <w:pPr>
        <w:rPr>
          <w:rFonts w:ascii="Avenir" w:cs="Avenir" w:eastAsia="Avenir" w:hAnsi="Avenir"/>
          <w:color w:val="2d3e50"/>
          <w:sz w:val="24"/>
          <w:szCs w:val="24"/>
        </w:rPr>
      </w:pPr>
      <w:r w:rsidDel="00000000" w:rsidR="00000000" w:rsidRPr="00000000">
        <w:rPr>
          <w:rFonts w:ascii="Avenir" w:cs="Avenir" w:eastAsia="Avenir" w:hAnsi="Avenir"/>
          <w:b w:val="1"/>
          <w:color w:val="2d3e50"/>
          <w:sz w:val="30"/>
          <w:szCs w:val="30"/>
          <w:rtl w:val="0"/>
        </w:rPr>
        <w:t xml:space="preserve">Cronograma</w:t>
      </w:r>
      <w:r w:rsidDel="00000000" w:rsidR="00000000" w:rsidRPr="00000000">
        <w:rPr>
          <w:rtl w:val="0"/>
        </w:rPr>
      </w:r>
    </w:p>
    <w:p w:rsidR="00000000" w:rsidDel="00000000" w:rsidP="00000000" w:rsidRDefault="00000000" w:rsidRPr="00000000" w14:paraId="0000008F">
      <w:pPr>
        <w:rPr>
          <w:rFonts w:ascii="Avenir" w:cs="Avenir" w:eastAsia="Avenir" w:hAnsi="Avenir"/>
          <w:color w:val="2d3e50"/>
          <w:sz w:val="24"/>
          <w:szCs w:val="24"/>
        </w:rPr>
      </w:pPr>
      <w:r w:rsidDel="00000000" w:rsidR="00000000" w:rsidRPr="00000000">
        <w:rPr>
          <w:rtl w:val="0"/>
        </w:rPr>
      </w:r>
    </w:p>
    <w:p w:rsidR="00000000" w:rsidDel="00000000" w:rsidP="00000000" w:rsidRDefault="00000000" w:rsidRPr="00000000" w14:paraId="00000090">
      <w:pPr>
        <w:rPr>
          <w:rFonts w:ascii="Avenir" w:cs="Avenir" w:eastAsia="Avenir" w:hAnsi="Avenir"/>
          <w:color w:val="2d3e50"/>
          <w:sz w:val="24"/>
          <w:szCs w:val="24"/>
        </w:rPr>
      </w:pPr>
      <w:r w:rsidDel="00000000" w:rsidR="00000000" w:rsidRPr="00000000">
        <w:rPr>
          <w:rFonts w:ascii="Avenir" w:cs="Avenir" w:eastAsia="Avenir" w:hAnsi="Avenir"/>
          <w:color w:val="2d3e50"/>
          <w:sz w:val="24"/>
          <w:szCs w:val="24"/>
          <w:rtl w:val="0"/>
        </w:rPr>
        <w:t xml:space="preserve">Esse Plano de Melhoria de Desempenho tem início em </w:t>
      </w:r>
      <w:r w:rsidDel="00000000" w:rsidR="00000000" w:rsidRPr="00000000">
        <w:rPr>
          <w:rFonts w:ascii="Avenir" w:cs="Avenir" w:eastAsia="Avenir" w:hAnsi="Avenir"/>
          <w:b w:val="1"/>
          <w:color w:val="2d3e50"/>
          <w:sz w:val="24"/>
          <w:szCs w:val="24"/>
          <w:rtl w:val="0"/>
        </w:rPr>
        <w:t xml:space="preserve">1º de Outubro de 2022</w:t>
      </w:r>
      <w:r w:rsidDel="00000000" w:rsidR="00000000" w:rsidRPr="00000000">
        <w:rPr>
          <w:rFonts w:ascii="Avenir" w:cs="Avenir" w:eastAsia="Avenir" w:hAnsi="Avenir"/>
          <w:color w:val="2d3e50"/>
          <w:sz w:val="24"/>
          <w:szCs w:val="24"/>
          <w:rtl w:val="0"/>
        </w:rPr>
        <w:t xml:space="preserve"> e duração de 31 dias, com término em </w:t>
      </w:r>
      <w:r w:rsidDel="00000000" w:rsidR="00000000" w:rsidRPr="00000000">
        <w:rPr>
          <w:rFonts w:ascii="Avenir" w:cs="Avenir" w:eastAsia="Avenir" w:hAnsi="Avenir"/>
          <w:b w:val="1"/>
          <w:color w:val="2d3e50"/>
          <w:sz w:val="24"/>
          <w:szCs w:val="24"/>
          <w:rtl w:val="0"/>
        </w:rPr>
        <w:t xml:space="preserve">31 de Outubro de 2022. </w:t>
      </w:r>
      <w:r w:rsidDel="00000000" w:rsidR="00000000" w:rsidRPr="00000000">
        <w:rPr>
          <w:rFonts w:ascii="Avenir" w:cs="Avenir" w:eastAsia="Avenir" w:hAnsi="Avenir"/>
          <w:color w:val="2d3e50"/>
          <w:sz w:val="24"/>
          <w:szCs w:val="24"/>
          <w:rtl w:val="0"/>
        </w:rPr>
        <w:t xml:space="preserve">Janete e a sua gerente terão uma reunião em </w:t>
      </w:r>
      <w:r w:rsidDel="00000000" w:rsidR="00000000" w:rsidRPr="00000000">
        <w:rPr>
          <w:rFonts w:ascii="Avenir" w:cs="Avenir" w:eastAsia="Avenir" w:hAnsi="Avenir"/>
          <w:b w:val="1"/>
          <w:color w:val="2d3e50"/>
          <w:sz w:val="24"/>
          <w:szCs w:val="24"/>
          <w:rtl w:val="0"/>
        </w:rPr>
        <w:t xml:space="preserve">1º de Novembro </w:t>
      </w:r>
      <w:r w:rsidDel="00000000" w:rsidR="00000000" w:rsidRPr="00000000">
        <w:rPr>
          <w:rFonts w:ascii="Avenir" w:cs="Avenir" w:eastAsia="Avenir" w:hAnsi="Avenir"/>
          <w:color w:val="2d3e50"/>
          <w:sz w:val="24"/>
          <w:szCs w:val="24"/>
          <w:rtl w:val="0"/>
        </w:rPr>
        <w:t xml:space="preserve">para discutir os resultados do plano. Adicionalmente, a gerente de Janete marcou reuniões duas vezes na semana para acompanhar o progresso de Janete e oferecer a ela o suporte necessário. A gerente de Janete também marcou uma reunião intermediária em </w:t>
      </w:r>
      <w:r w:rsidDel="00000000" w:rsidR="00000000" w:rsidRPr="00000000">
        <w:rPr>
          <w:rFonts w:ascii="Avenir" w:cs="Avenir" w:eastAsia="Avenir" w:hAnsi="Avenir"/>
          <w:b w:val="1"/>
          <w:color w:val="2d3e50"/>
          <w:sz w:val="24"/>
          <w:szCs w:val="24"/>
          <w:rtl w:val="0"/>
        </w:rPr>
        <w:t xml:space="preserve">15 de Outubro </w:t>
      </w:r>
      <w:r w:rsidDel="00000000" w:rsidR="00000000" w:rsidRPr="00000000">
        <w:rPr>
          <w:rFonts w:ascii="Avenir" w:cs="Avenir" w:eastAsia="Avenir" w:hAnsi="Avenir"/>
          <w:color w:val="2d3e50"/>
          <w:sz w:val="24"/>
          <w:szCs w:val="24"/>
          <w:rtl w:val="0"/>
        </w:rPr>
        <w:t xml:space="preserve">para discutir o progresso geral e definir se algum ajuste deve ser feito no plano.</w:t>
      </w:r>
    </w:p>
    <w:p w:rsidR="00000000" w:rsidDel="00000000" w:rsidP="00000000" w:rsidRDefault="00000000" w:rsidRPr="00000000" w14:paraId="00000091">
      <w:pPr>
        <w:rPr>
          <w:rFonts w:ascii="Avenir" w:cs="Avenir" w:eastAsia="Avenir" w:hAnsi="Avenir"/>
          <w:color w:val="2d3e50"/>
          <w:sz w:val="24"/>
          <w:szCs w:val="24"/>
        </w:rPr>
      </w:pPr>
      <w:r w:rsidDel="00000000" w:rsidR="00000000" w:rsidRPr="00000000">
        <w:rPr>
          <w:rtl w:val="0"/>
        </w:rPr>
      </w:r>
    </w:p>
    <w:p w:rsidR="00000000" w:rsidDel="00000000" w:rsidP="00000000" w:rsidRDefault="00000000" w:rsidRPr="00000000" w14:paraId="00000092">
      <w:pPr>
        <w:rPr>
          <w:rFonts w:ascii="Avenir" w:cs="Avenir" w:eastAsia="Avenir" w:hAnsi="Avenir"/>
          <w:color w:val="2d3e50"/>
          <w:sz w:val="24"/>
          <w:szCs w:val="24"/>
        </w:rPr>
      </w:pPr>
      <w:r w:rsidDel="00000000" w:rsidR="00000000" w:rsidRPr="00000000">
        <w:rPr>
          <w:rFonts w:ascii="Avenir" w:cs="Avenir" w:eastAsia="Avenir" w:hAnsi="Avenir"/>
          <w:b w:val="1"/>
          <w:color w:val="2d3e50"/>
          <w:sz w:val="30"/>
          <w:szCs w:val="30"/>
          <w:rtl w:val="0"/>
        </w:rPr>
        <w:t xml:space="preserve">Expectativas e Ações da Gerência</w:t>
      </w:r>
      <w:r w:rsidDel="00000000" w:rsidR="00000000" w:rsidRPr="00000000">
        <w:rPr>
          <w:rtl w:val="0"/>
        </w:rPr>
      </w:r>
    </w:p>
    <w:p w:rsidR="00000000" w:rsidDel="00000000" w:rsidP="00000000" w:rsidRDefault="00000000" w:rsidRPr="00000000" w14:paraId="00000093">
      <w:pPr>
        <w:rPr>
          <w:rFonts w:ascii="Avenir" w:cs="Avenir" w:eastAsia="Avenir" w:hAnsi="Avenir"/>
          <w:color w:val="2d3e50"/>
          <w:sz w:val="24"/>
          <w:szCs w:val="24"/>
        </w:rPr>
      </w:pPr>
      <w:r w:rsidDel="00000000" w:rsidR="00000000" w:rsidRPr="00000000">
        <w:rPr>
          <w:rtl w:val="0"/>
        </w:rPr>
      </w:r>
    </w:p>
    <w:p w:rsidR="00000000" w:rsidDel="00000000" w:rsidP="00000000" w:rsidRDefault="00000000" w:rsidRPr="00000000" w14:paraId="00000094">
      <w:pPr>
        <w:rPr>
          <w:rFonts w:ascii="Avenir" w:cs="Avenir" w:eastAsia="Avenir" w:hAnsi="Avenir"/>
          <w:color w:val="2d3e50"/>
          <w:sz w:val="24"/>
          <w:szCs w:val="24"/>
        </w:rPr>
      </w:pPr>
      <w:r w:rsidDel="00000000" w:rsidR="00000000" w:rsidRPr="00000000">
        <w:rPr>
          <w:rFonts w:ascii="Avenir" w:cs="Avenir" w:eastAsia="Avenir" w:hAnsi="Avenir"/>
          <w:color w:val="2d3e50"/>
          <w:sz w:val="24"/>
          <w:szCs w:val="24"/>
          <w:rtl w:val="0"/>
        </w:rPr>
        <w:t xml:space="preserve">É esperado que Janete atenda a todas as exigências deste Plano de Melhoria de Desempenho até </w:t>
      </w:r>
      <w:r w:rsidDel="00000000" w:rsidR="00000000" w:rsidRPr="00000000">
        <w:rPr>
          <w:rFonts w:ascii="Avenir" w:cs="Avenir" w:eastAsia="Avenir" w:hAnsi="Avenir"/>
          <w:b w:val="1"/>
          <w:color w:val="2d3e50"/>
          <w:sz w:val="24"/>
          <w:szCs w:val="24"/>
          <w:rtl w:val="0"/>
        </w:rPr>
        <w:t xml:space="preserve">31</w:t>
      </w:r>
      <w:r w:rsidDel="00000000" w:rsidR="00000000" w:rsidRPr="00000000">
        <w:rPr>
          <w:rFonts w:ascii="Avenir" w:cs="Avenir" w:eastAsia="Avenir" w:hAnsi="Avenir"/>
          <w:color w:val="2d3e50"/>
          <w:sz w:val="24"/>
          <w:szCs w:val="24"/>
          <w:rtl w:val="0"/>
        </w:rPr>
        <w:t xml:space="preserve"> de </w:t>
      </w:r>
      <w:r w:rsidDel="00000000" w:rsidR="00000000" w:rsidRPr="00000000">
        <w:rPr>
          <w:rFonts w:ascii="Avenir" w:cs="Avenir" w:eastAsia="Avenir" w:hAnsi="Avenir"/>
          <w:b w:val="1"/>
          <w:color w:val="2d3e50"/>
          <w:sz w:val="24"/>
          <w:szCs w:val="24"/>
          <w:rtl w:val="0"/>
        </w:rPr>
        <w:t xml:space="preserve">Outubro de 2022</w:t>
      </w:r>
      <w:r w:rsidDel="00000000" w:rsidR="00000000" w:rsidRPr="00000000">
        <w:rPr>
          <w:rFonts w:ascii="Avenir" w:cs="Avenir" w:eastAsia="Avenir" w:hAnsi="Avenir"/>
          <w:color w:val="2d3e50"/>
          <w:sz w:val="24"/>
          <w:szCs w:val="24"/>
          <w:rtl w:val="0"/>
        </w:rPr>
        <w:t xml:space="preserve">. Se essas metas não forem cumpridas, Janete será colocada em suspensão não remunerada, enquanto a gerência avalia o seu futuro na empresa. Se a gerência notar um progresso substancial em seu desempenho, ainda que nem todas as metas tenham sido atingidas, o tempo de aplicação deste plano </w:t>
      </w:r>
      <w:r w:rsidDel="00000000" w:rsidR="00000000" w:rsidRPr="00000000">
        <w:rPr>
          <w:rFonts w:ascii="Avenir" w:cs="Avenir" w:eastAsia="Avenir" w:hAnsi="Avenir"/>
          <w:b w:val="1"/>
          <w:i w:val="1"/>
          <w:color w:val="2d3e50"/>
          <w:sz w:val="24"/>
          <w:szCs w:val="24"/>
          <w:rtl w:val="0"/>
        </w:rPr>
        <w:t xml:space="preserve">pode</w:t>
      </w:r>
      <w:r w:rsidDel="00000000" w:rsidR="00000000" w:rsidRPr="00000000">
        <w:rPr>
          <w:rFonts w:ascii="Avenir" w:cs="Avenir" w:eastAsia="Avenir" w:hAnsi="Avenir"/>
          <w:b w:val="1"/>
          <w:color w:val="2d3e50"/>
          <w:sz w:val="24"/>
          <w:szCs w:val="24"/>
          <w:rtl w:val="0"/>
        </w:rPr>
        <w:t xml:space="preserve"> </w:t>
      </w:r>
      <w:r w:rsidDel="00000000" w:rsidR="00000000" w:rsidRPr="00000000">
        <w:rPr>
          <w:rFonts w:ascii="Avenir" w:cs="Avenir" w:eastAsia="Avenir" w:hAnsi="Avenir"/>
          <w:color w:val="2d3e50"/>
          <w:sz w:val="24"/>
          <w:szCs w:val="24"/>
          <w:rtl w:val="0"/>
        </w:rPr>
        <w:t xml:space="preserve">ser prorrogado. Se as metas forem atingidas, o status de Janete na empresa voltará ao normal e ela não estará mais sujeita às restrições do plano.</w:t>
      </w:r>
    </w:p>
    <w:p w:rsidR="00000000" w:rsidDel="00000000" w:rsidP="00000000" w:rsidRDefault="00000000" w:rsidRPr="00000000" w14:paraId="00000095">
      <w:pPr>
        <w:rPr>
          <w:rFonts w:ascii="Avenir" w:cs="Avenir" w:eastAsia="Avenir" w:hAnsi="Avenir"/>
          <w:color w:val="2d3e50"/>
          <w:sz w:val="24"/>
          <w:szCs w:val="24"/>
        </w:rPr>
      </w:pPr>
      <w:r w:rsidDel="00000000" w:rsidR="00000000" w:rsidRPr="00000000">
        <w:rPr>
          <w:rtl w:val="0"/>
        </w:rPr>
      </w:r>
    </w:p>
    <w:p w:rsidR="00000000" w:rsidDel="00000000" w:rsidP="00000000" w:rsidRDefault="00000000" w:rsidRPr="00000000" w14:paraId="00000096">
      <w:pPr>
        <w:rPr>
          <w:rFonts w:ascii="Avenir" w:cs="Avenir" w:eastAsia="Avenir" w:hAnsi="Avenir"/>
          <w:b w:val="1"/>
          <w:color w:val="2d3e50"/>
          <w:sz w:val="30"/>
          <w:szCs w:val="30"/>
        </w:rPr>
      </w:pPr>
      <w:r w:rsidDel="00000000" w:rsidR="00000000" w:rsidRPr="00000000">
        <w:rPr>
          <w:rFonts w:ascii="Avenir" w:cs="Avenir" w:eastAsia="Avenir" w:hAnsi="Avenir"/>
          <w:b w:val="1"/>
          <w:color w:val="2d3e50"/>
          <w:sz w:val="30"/>
          <w:szCs w:val="30"/>
          <w:rtl w:val="0"/>
        </w:rPr>
        <w:t xml:space="preserve">Assinaturas de reconhecimento</w:t>
      </w:r>
    </w:p>
    <w:p w:rsidR="00000000" w:rsidDel="00000000" w:rsidP="00000000" w:rsidRDefault="00000000" w:rsidRPr="00000000" w14:paraId="00000097">
      <w:pPr>
        <w:rPr>
          <w:rFonts w:ascii="Avenir" w:cs="Avenir" w:eastAsia="Avenir" w:hAnsi="Avenir"/>
          <w:color w:val="2d3e50"/>
          <w:sz w:val="24"/>
          <w:szCs w:val="24"/>
        </w:rPr>
      </w:pPr>
      <w:r w:rsidDel="00000000" w:rsidR="00000000" w:rsidRPr="00000000">
        <w:rPr>
          <w:rtl w:val="0"/>
        </w:rPr>
      </w:r>
    </w:p>
    <w:p w:rsidR="00000000" w:rsidDel="00000000" w:rsidP="00000000" w:rsidRDefault="00000000" w:rsidRPr="00000000" w14:paraId="00000098">
      <w:pPr>
        <w:rPr>
          <w:rFonts w:ascii="Avenir" w:cs="Avenir" w:eastAsia="Avenir" w:hAnsi="Avenir"/>
          <w:color w:val="2d3e50"/>
          <w:sz w:val="24"/>
          <w:szCs w:val="24"/>
        </w:rPr>
      </w:pPr>
      <w:r w:rsidDel="00000000" w:rsidR="00000000" w:rsidRPr="00000000">
        <w:rPr>
          <w:rFonts w:ascii="Avenir" w:cs="Avenir" w:eastAsia="Avenir" w:hAnsi="Avenir"/>
          <w:color w:val="2d3e50"/>
          <w:sz w:val="24"/>
          <w:szCs w:val="24"/>
          <w:rtl w:val="0"/>
        </w:rPr>
        <w:t xml:space="preserve">[Nome do Funcionário], </w:t>
      </w:r>
      <w:r w:rsidDel="00000000" w:rsidR="00000000" w:rsidRPr="00000000">
        <w:rPr>
          <w:rFonts w:ascii="Avenir" w:cs="Avenir" w:eastAsia="Avenir" w:hAnsi="Avenir"/>
          <w:i w:val="1"/>
          <w:color w:val="2d3e50"/>
          <w:sz w:val="24"/>
          <w:szCs w:val="24"/>
          <w:rtl w:val="0"/>
        </w:rPr>
        <w:t xml:space="preserve">Funcionário</w:t>
      </w:r>
      <w:r w:rsidDel="00000000" w:rsidR="00000000" w:rsidRPr="00000000">
        <w:rPr>
          <w:rFonts w:ascii="Avenir" w:cs="Avenir" w:eastAsia="Avenir" w:hAnsi="Avenir"/>
          <w:color w:val="2d3e50"/>
          <w:sz w:val="24"/>
          <w:szCs w:val="24"/>
          <w:rtl w:val="0"/>
        </w:rPr>
        <w:t xml:space="preserve">: _____________________________</w:t>
      </w:r>
    </w:p>
    <w:p w:rsidR="00000000" w:rsidDel="00000000" w:rsidP="00000000" w:rsidRDefault="00000000" w:rsidRPr="00000000" w14:paraId="00000099">
      <w:pPr>
        <w:rPr>
          <w:rFonts w:ascii="Avenir" w:cs="Avenir" w:eastAsia="Avenir" w:hAnsi="Avenir"/>
          <w:color w:val="2d3e50"/>
          <w:sz w:val="24"/>
          <w:szCs w:val="24"/>
        </w:rPr>
      </w:pPr>
      <w:r w:rsidDel="00000000" w:rsidR="00000000" w:rsidRPr="00000000">
        <w:rPr>
          <w:rtl w:val="0"/>
        </w:rPr>
      </w:r>
    </w:p>
    <w:p w:rsidR="00000000" w:rsidDel="00000000" w:rsidP="00000000" w:rsidRDefault="00000000" w:rsidRPr="00000000" w14:paraId="0000009A">
      <w:pPr>
        <w:rPr>
          <w:rFonts w:ascii="Avenir" w:cs="Avenir" w:eastAsia="Avenir" w:hAnsi="Avenir"/>
          <w:color w:val="2d3e50"/>
          <w:sz w:val="24"/>
          <w:szCs w:val="24"/>
        </w:rPr>
      </w:pPr>
      <w:r w:rsidDel="00000000" w:rsidR="00000000" w:rsidRPr="00000000">
        <w:rPr>
          <w:rFonts w:ascii="Avenir" w:cs="Avenir" w:eastAsia="Avenir" w:hAnsi="Avenir"/>
          <w:color w:val="2d3e50"/>
          <w:sz w:val="24"/>
          <w:szCs w:val="24"/>
          <w:rtl w:val="0"/>
        </w:rPr>
        <w:t xml:space="preserve">[Nome do gerente], </w:t>
      </w:r>
      <w:r w:rsidDel="00000000" w:rsidR="00000000" w:rsidRPr="00000000">
        <w:rPr>
          <w:rFonts w:ascii="Avenir" w:cs="Avenir" w:eastAsia="Avenir" w:hAnsi="Avenir"/>
          <w:i w:val="1"/>
          <w:color w:val="2d3e50"/>
          <w:sz w:val="24"/>
          <w:szCs w:val="24"/>
          <w:rtl w:val="0"/>
        </w:rPr>
        <w:t xml:space="preserve">Gerente: </w:t>
      </w:r>
      <w:r w:rsidDel="00000000" w:rsidR="00000000" w:rsidRPr="00000000">
        <w:rPr>
          <w:rFonts w:ascii="Avenir" w:cs="Avenir" w:eastAsia="Avenir" w:hAnsi="Avenir"/>
          <w:color w:val="2d3e50"/>
          <w:sz w:val="24"/>
          <w:szCs w:val="24"/>
          <w:rtl w:val="0"/>
        </w:rPr>
        <w:t xml:space="preserve">_______________________________ </w:t>
      </w:r>
    </w:p>
    <w:p w:rsidR="00000000" w:rsidDel="00000000" w:rsidP="00000000" w:rsidRDefault="00000000" w:rsidRPr="00000000" w14:paraId="0000009B">
      <w:pPr>
        <w:rPr>
          <w:rFonts w:ascii="Avenir" w:cs="Avenir" w:eastAsia="Avenir" w:hAnsi="Avenir"/>
          <w:color w:val="2d3e50"/>
          <w:sz w:val="24"/>
          <w:szCs w:val="24"/>
        </w:rPr>
      </w:pPr>
      <w:r w:rsidDel="00000000" w:rsidR="00000000" w:rsidRPr="00000000">
        <w:rPr>
          <w:rtl w:val="0"/>
        </w:rPr>
      </w:r>
    </w:p>
    <w:p w:rsidR="00000000" w:rsidDel="00000000" w:rsidP="00000000" w:rsidRDefault="00000000" w:rsidRPr="00000000" w14:paraId="0000009C">
      <w:pPr>
        <w:rPr>
          <w:rFonts w:ascii="Avenir" w:cs="Avenir" w:eastAsia="Avenir" w:hAnsi="Avenir"/>
          <w:color w:val="2d3e50"/>
          <w:sz w:val="24"/>
          <w:szCs w:val="24"/>
        </w:rPr>
      </w:pPr>
      <w:r w:rsidDel="00000000" w:rsidR="00000000" w:rsidRPr="00000000">
        <w:rPr>
          <w:rFonts w:ascii="Avenir" w:cs="Avenir" w:eastAsia="Avenir" w:hAnsi="Avenir"/>
          <w:color w:val="2d3e50"/>
          <w:sz w:val="24"/>
          <w:szCs w:val="24"/>
          <w:rtl w:val="0"/>
        </w:rPr>
        <w:t xml:space="preserve">[Nome do Representante do RH], </w:t>
      </w:r>
      <w:r w:rsidDel="00000000" w:rsidR="00000000" w:rsidRPr="00000000">
        <w:rPr>
          <w:rFonts w:ascii="Avenir" w:cs="Avenir" w:eastAsia="Avenir" w:hAnsi="Avenir"/>
          <w:i w:val="1"/>
          <w:color w:val="2d3e50"/>
          <w:sz w:val="24"/>
          <w:szCs w:val="24"/>
          <w:rtl w:val="0"/>
        </w:rPr>
        <w:t xml:space="preserve">Representante do RH</w:t>
      </w:r>
      <w:r w:rsidDel="00000000" w:rsidR="00000000" w:rsidRPr="00000000">
        <w:rPr>
          <w:rFonts w:ascii="Avenir" w:cs="Avenir" w:eastAsia="Avenir" w:hAnsi="Avenir"/>
          <w:color w:val="2d3e50"/>
          <w:sz w:val="24"/>
          <w:szCs w:val="24"/>
          <w:rtl w:val="0"/>
        </w:rPr>
        <w:t xml:space="preserve">: ________________________</w:t>
      </w:r>
      <w:r w:rsidDel="00000000" w:rsidR="00000000" w:rsidRPr="00000000">
        <w:br w:type="page"/>
      </w:r>
      <w:r w:rsidDel="00000000" w:rsidR="00000000" w:rsidRPr="00000000">
        <w:rPr>
          <w:rtl w:val="0"/>
        </w:rPr>
      </w:r>
    </w:p>
    <w:p w:rsidR="00000000" w:rsidDel="00000000" w:rsidP="00000000" w:rsidRDefault="00000000" w:rsidRPr="00000000" w14:paraId="0000009D">
      <w:pPr>
        <w:rPr>
          <w:rFonts w:ascii="Avenir" w:cs="Avenir" w:eastAsia="Avenir" w:hAnsi="Avenir"/>
          <w:color w:val="2d3e50"/>
          <w:sz w:val="24"/>
          <w:szCs w:val="24"/>
        </w:rPr>
      </w:pPr>
      <w:r w:rsidDel="00000000" w:rsidR="00000000" w:rsidRPr="00000000">
        <w:rPr>
          <w:rFonts w:ascii="Avenir" w:cs="Avenir" w:eastAsia="Avenir" w:hAnsi="Avenir"/>
          <w:b w:val="1"/>
          <w:color w:val="2d3e50"/>
          <w:sz w:val="30"/>
          <w:szCs w:val="30"/>
          <w:rtl w:val="0"/>
        </w:rPr>
        <w:t xml:space="preserve">Resultados</w:t>
      </w:r>
      <w:r w:rsidDel="00000000" w:rsidR="00000000" w:rsidRPr="00000000">
        <w:rPr>
          <w:rtl w:val="0"/>
        </w:rPr>
      </w:r>
    </w:p>
    <w:p w:rsidR="00000000" w:rsidDel="00000000" w:rsidP="00000000" w:rsidRDefault="00000000" w:rsidRPr="00000000" w14:paraId="0000009E">
      <w:pPr>
        <w:rPr>
          <w:rFonts w:ascii="Avenir" w:cs="Avenir" w:eastAsia="Avenir" w:hAnsi="Avenir"/>
          <w:color w:val="2d3e50"/>
          <w:sz w:val="24"/>
          <w:szCs w:val="24"/>
        </w:rPr>
      </w:pPr>
      <w:r w:rsidDel="00000000" w:rsidR="00000000" w:rsidRPr="00000000">
        <w:rPr>
          <w:rtl w:val="0"/>
        </w:rPr>
      </w:r>
    </w:p>
    <w:tbl>
      <w:tblPr>
        <w:tblStyle w:val="Table5"/>
        <w:tblW w:w="14400.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295"/>
        <w:gridCol w:w="4185"/>
        <w:gridCol w:w="3570"/>
        <w:gridCol w:w="4350"/>
        <w:tblGridChange w:id="0">
          <w:tblGrid>
            <w:gridCol w:w="2295"/>
            <w:gridCol w:w="4185"/>
            <w:gridCol w:w="3570"/>
            <w:gridCol w:w="4350"/>
          </w:tblGrid>
        </w:tblGridChange>
      </w:tblGrid>
      <w:tr>
        <w:trPr>
          <w:cantSplit w:val="0"/>
          <w:tblHeader w:val="0"/>
        </w:trPr>
        <w:tc>
          <w:tcPr>
            <w:shd w:fill="33475b" w:val="clear"/>
            <w:tcMar>
              <w:top w:w="100.0" w:type="dxa"/>
              <w:left w:w="100.0" w:type="dxa"/>
              <w:bottom w:w="100.0" w:type="dxa"/>
              <w:right w:w="100.0" w:type="dxa"/>
            </w:tcMar>
          </w:tcPr>
          <w:p w:rsidR="00000000" w:rsidDel="00000000" w:rsidP="00000000" w:rsidRDefault="00000000" w:rsidRPr="00000000" w14:paraId="0000009F">
            <w:pPr>
              <w:widowControl w:val="0"/>
              <w:spacing w:line="240" w:lineRule="auto"/>
              <w:rPr>
                <w:rFonts w:ascii="Avenir" w:cs="Avenir" w:eastAsia="Avenir" w:hAnsi="Avenir"/>
                <w:color w:val="ffffff"/>
                <w:sz w:val="24"/>
                <w:szCs w:val="24"/>
              </w:rPr>
            </w:pPr>
            <w:r w:rsidDel="00000000" w:rsidR="00000000" w:rsidRPr="00000000">
              <w:rPr>
                <w:rFonts w:ascii="Avenir" w:cs="Avenir" w:eastAsia="Avenir" w:hAnsi="Avenir"/>
                <w:color w:val="ffffff"/>
                <w:sz w:val="24"/>
                <w:szCs w:val="24"/>
                <w:rtl w:val="0"/>
              </w:rPr>
              <w:t xml:space="preserve">Área de foco</w:t>
            </w:r>
          </w:p>
        </w:tc>
        <w:tc>
          <w:tcPr>
            <w:shd w:fill="33475b" w:val="clear"/>
            <w:tcMar>
              <w:top w:w="100.0" w:type="dxa"/>
              <w:left w:w="100.0" w:type="dxa"/>
              <w:bottom w:w="100.0" w:type="dxa"/>
              <w:right w:w="100.0" w:type="dxa"/>
            </w:tcMar>
          </w:tcPr>
          <w:p w:rsidR="00000000" w:rsidDel="00000000" w:rsidP="00000000" w:rsidRDefault="00000000" w:rsidRPr="00000000" w14:paraId="000000A0">
            <w:pPr>
              <w:widowControl w:val="0"/>
              <w:spacing w:line="240" w:lineRule="auto"/>
              <w:rPr>
                <w:rFonts w:ascii="Avenir" w:cs="Avenir" w:eastAsia="Avenir" w:hAnsi="Avenir"/>
                <w:color w:val="ffffff"/>
                <w:sz w:val="24"/>
                <w:szCs w:val="24"/>
              </w:rPr>
            </w:pPr>
            <w:r w:rsidDel="00000000" w:rsidR="00000000" w:rsidRPr="00000000">
              <w:rPr>
                <w:rFonts w:ascii="Avenir" w:cs="Avenir" w:eastAsia="Avenir" w:hAnsi="Avenir"/>
                <w:color w:val="ffffff"/>
                <w:sz w:val="24"/>
                <w:szCs w:val="24"/>
                <w:rtl w:val="0"/>
              </w:rPr>
              <w:t xml:space="preserve">Meta</w:t>
            </w:r>
          </w:p>
        </w:tc>
        <w:tc>
          <w:tcPr>
            <w:shd w:fill="33475b" w:val="clear"/>
            <w:tcMar>
              <w:top w:w="100.0" w:type="dxa"/>
              <w:left w:w="100.0" w:type="dxa"/>
              <w:bottom w:w="100.0" w:type="dxa"/>
              <w:right w:w="100.0" w:type="dxa"/>
            </w:tcMar>
          </w:tcPr>
          <w:p w:rsidR="00000000" w:rsidDel="00000000" w:rsidP="00000000" w:rsidRDefault="00000000" w:rsidRPr="00000000" w14:paraId="000000A1">
            <w:pPr>
              <w:widowControl w:val="0"/>
              <w:spacing w:line="240" w:lineRule="auto"/>
              <w:rPr>
                <w:rFonts w:ascii="Avenir" w:cs="Avenir" w:eastAsia="Avenir" w:hAnsi="Avenir"/>
                <w:color w:val="ffffff"/>
                <w:sz w:val="24"/>
                <w:szCs w:val="24"/>
              </w:rPr>
            </w:pPr>
            <w:r w:rsidDel="00000000" w:rsidR="00000000" w:rsidRPr="00000000">
              <w:rPr>
                <w:rFonts w:ascii="Avenir" w:cs="Avenir" w:eastAsia="Avenir" w:hAnsi="Avenir"/>
                <w:color w:val="ffffff"/>
                <w:sz w:val="24"/>
                <w:szCs w:val="24"/>
                <w:rtl w:val="0"/>
              </w:rPr>
              <w:t xml:space="preserve">Resultado</w:t>
            </w:r>
          </w:p>
        </w:tc>
        <w:tc>
          <w:tcPr>
            <w:shd w:fill="33475b" w:val="clear"/>
            <w:tcMar>
              <w:top w:w="100.0" w:type="dxa"/>
              <w:left w:w="100.0" w:type="dxa"/>
              <w:bottom w:w="100.0" w:type="dxa"/>
              <w:right w:w="100.0" w:type="dxa"/>
            </w:tcMar>
          </w:tcPr>
          <w:p w:rsidR="00000000" w:rsidDel="00000000" w:rsidP="00000000" w:rsidRDefault="00000000" w:rsidRPr="00000000" w14:paraId="000000A2">
            <w:pPr>
              <w:widowControl w:val="0"/>
              <w:spacing w:line="240" w:lineRule="auto"/>
              <w:rPr>
                <w:rFonts w:ascii="Avenir" w:cs="Avenir" w:eastAsia="Avenir" w:hAnsi="Avenir"/>
                <w:color w:val="ffffff"/>
                <w:sz w:val="24"/>
                <w:szCs w:val="24"/>
              </w:rPr>
            </w:pPr>
            <w:r w:rsidDel="00000000" w:rsidR="00000000" w:rsidRPr="00000000">
              <w:rPr>
                <w:rFonts w:ascii="Avenir" w:cs="Avenir" w:eastAsia="Avenir" w:hAnsi="Avenir"/>
                <w:color w:val="ffffff"/>
                <w:sz w:val="24"/>
                <w:szCs w:val="24"/>
                <w:rtl w:val="0"/>
              </w:rPr>
              <w:t xml:space="preserve">Comentário</w:t>
            </w:r>
          </w:p>
        </w:tc>
      </w:tr>
      <w:tr>
        <w:trPr>
          <w:cantSplit w:val="0"/>
          <w:tblHeader w:val="0"/>
        </w:trPr>
        <w:tc>
          <w:tcPr>
            <w:shd w:fill="eaf0f6" w:val="clear"/>
            <w:tcMar>
              <w:top w:w="100.0" w:type="dxa"/>
              <w:left w:w="100.0" w:type="dxa"/>
              <w:bottom w:w="100.0" w:type="dxa"/>
              <w:right w:w="100.0" w:type="dxa"/>
            </w:tcMar>
          </w:tcPr>
          <w:p w:rsidR="00000000" w:rsidDel="00000000" w:rsidP="00000000" w:rsidRDefault="00000000" w:rsidRPr="00000000" w14:paraId="000000A3">
            <w:pPr>
              <w:widowControl w:val="0"/>
              <w:spacing w:line="240" w:lineRule="auto"/>
              <w:rPr>
                <w:rFonts w:ascii="Avenir" w:cs="Avenir" w:eastAsia="Avenir" w:hAnsi="Avenir"/>
                <w:color w:val="2d3e50"/>
                <w:sz w:val="24"/>
                <w:szCs w:val="24"/>
              </w:rPr>
            </w:pPr>
            <w:r w:rsidDel="00000000" w:rsidR="00000000" w:rsidRPr="00000000">
              <w:rPr>
                <w:rFonts w:ascii="Avenir" w:cs="Avenir" w:eastAsia="Avenir" w:hAnsi="Avenir"/>
                <w:color w:val="2d3e50"/>
                <w:sz w:val="24"/>
                <w:szCs w:val="24"/>
                <w:rtl w:val="0"/>
              </w:rPr>
              <w:t xml:space="preserve">Volume de chamadas </w:t>
            </w:r>
          </w:p>
        </w:tc>
        <w:tc>
          <w:tcPr>
            <w:shd w:fill="eaf0f6" w:val="clear"/>
            <w:tcMar>
              <w:top w:w="100.0" w:type="dxa"/>
              <w:left w:w="100.0" w:type="dxa"/>
              <w:bottom w:w="100.0" w:type="dxa"/>
              <w:right w:w="100.0" w:type="dxa"/>
            </w:tcMar>
          </w:tcPr>
          <w:p w:rsidR="00000000" w:rsidDel="00000000" w:rsidP="00000000" w:rsidRDefault="00000000" w:rsidRPr="00000000" w14:paraId="000000A4">
            <w:pPr>
              <w:widowControl w:val="0"/>
              <w:spacing w:line="240" w:lineRule="auto"/>
              <w:rPr>
                <w:rFonts w:ascii="Avenir" w:cs="Avenir" w:eastAsia="Avenir" w:hAnsi="Avenir"/>
                <w:color w:val="2d3e50"/>
                <w:sz w:val="24"/>
                <w:szCs w:val="24"/>
              </w:rPr>
            </w:pPr>
            <w:r w:rsidDel="00000000" w:rsidR="00000000" w:rsidRPr="00000000">
              <w:rPr>
                <w:rFonts w:ascii="Avenir" w:cs="Avenir" w:eastAsia="Avenir" w:hAnsi="Avenir"/>
                <w:color w:val="2d3e50"/>
                <w:sz w:val="24"/>
                <w:szCs w:val="24"/>
                <w:rtl w:val="0"/>
              </w:rPr>
              <w:t xml:space="preserve">Janete foi encarregada de bater ou superar 100% da sua cota de atendimento de ticket de suporte para mostrar a sua capacidade de desempenhar essa função essencial para a sua posição.</w:t>
            </w:r>
          </w:p>
          <w:p w:rsidR="00000000" w:rsidDel="00000000" w:rsidP="00000000" w:rsidRDefault="00000000" w:rsidRPr="00000000" w14:paraId="000000A5">
            <w:pPr>
              <w:widowControl w:val="0"/>
              <w:spacing w:line="240" w:lineRule="auto"/>
              <w:rPr>
                <w:rFonts w:ascii="Avenir" w:cs="Avenir" w:eastAsia="Avenir" w:hAnsi="Avenir"/>
                <w:color w:val="2d3e50"/>
                <w:sz w:val="24"/>
                <w:szCs w:val="24"/>
              </w:rPr>
            </w:pPr>
            <w:r w:rsidDel="00000000" w:rsidR="00000000" w:rsidRPr="00000000">
              <w:rPr>
                <w:rtl w:val="0"/>
              </w:rPr>
            </w:r>
          </w:p>
        </w:tc>
        <w:tc>
          <w:tcPr>
            <w:shd w:fill="eaf0f6" w:val="clear"/>
            <w:tcMar>
              <w:top w:w="100.0" w:type="dxa"/>
              <w:left w:w="100.0" w:type="dxa"/>
              <w:bottom w:w="100.0" w:type="dxa"/>
              <w:right w:w="100.0" w:type="dxa"/>
            </w:tcMar>
          </w:tcPr>
          <w:p w:rsidR="00000000" w:rsidDel="00000000" w:rsidP="00000000" w:rsidRDefault="00000000" w:rsidRPr="00000000" w14:paraId="000000A6">
            <w:pPr>
              <w:widowControl w:val="0"/>
              <w:spacing w:line="240" w:lineRule="auto"/>
              <w:rPr>
                <w:rFonts w:ascii="Avenir" w:cs="Avenir" w:eastAsia="Avenir" w:hAnsi="Avenir"/>
                <w:color w:val="2d3e50"/>
                <w:sz w:val="24"/>
                <w:szCs w:val="24"/>
              </w:rPr>
            </w:pPr>
            <w:r w:rsidDel="00000000" w:rsidR="00000000" w:rsidRPr="00000000">
              <w:rPr>
                <w:rFonts w:ascii="Avenir" w:cs="Avenir" w:eastAsia="Avenir" w:hAnsi="Avenir"/>
                <w:color w:val="2d3e50"/>
                <w:sz w:val="24"/>
                <w:szCs w:val="24"/>
                <w:rtl w:val="0"/>
              </w:rPr>
              <w:t xml:space="preserve">Para o mês de Outubro, Janete bateu 104% da sua meta no atendimento de ticket de suporte.  </w:t>
            </w:r>
          </w:p>
        </w:tc>
        <w:tc>
          <w:tcPr>
            <w:shd w:fill="eaf0f6" w:val="clear"/>
            <w:tcMar>
              <w:top w:w="100.0" w:type="dxa"/>
              <w:left w:w="100.0" w:type="dxa"/>
              <w:bottom w:w="100.0" w:type="dxa"/>
              <w:right w:w="100.0" w:type="dxa"/>
            </w:tcMar>
          </w:tcPr>
          <w:p w:rsidR="00000000" w:rsidDel="00000000" w:rsidP="00000000" w:rsidRDefault="00000000" w:rsidRPr="00000000" w14:paraId="000000A7">
            <w:pPr>
              <w:widowControl w:val="0"/>
              <w:spacing w:line="240" w:lineRule="auto"/>
              <w:rPr>
                <w:rFonts w:ascii="Avenir" w:cs="Avenir" w:eastAsia="Avenir" w:hAnsi="Avenir"/>
                <w:color w:val="2d3e50"/>
                <w:sz w:val="24"/>
                <w:szCs w:val="24"/>
              </w:rPr>
            </w:pPr>
            <w:r w:rsidDel="00000000" w:rsidR="00000000" w:rsidRPr="00000000">
              <w:rPr>
                <w:rFonts w:ascii="Avenir" w:cs="Avenir" w:eastAsia="Avenir" w:hAnsi="Avenir"/>
                <w:color w:val="2d3e50"/>
                <w:sz w:val="24"/>
                <w:szCs w:val="24"/>
                <w:rtl w:val="0"/>
              </w:rPr>
              <w:t xml:space="preserve">Janete, lentamente, mas de forma segura, bateu essa meta. Apesar de ter completado a primeira semana de Outubro com 85%, ela se comprometeu a cumprir a sua tarefa.</w:t>
            </w:r>
          </w:p>
        </w:tc>
      </w:tr>
      <w:tr>
        <w:trPr>
          <w:cantSplit w:val="0"/>
          <w:tblHeader w:val="0"/>
        </w:trPr>
        <w:tc>
          <w:tcPr>
            <w:shd w:fill="eaf0f6" w:val="clear"/>
            <w:tcMar>
              <w:top w:w="100.0" w:type="dxa"/>
              <w:left w:w="100.0" w:type="dxa"/>
              <w:bottom w:w="100.0" w:type="dxa"/>
              <w:right w:w="100.0" w:type="dxa"/>
            </w:tcMar>
          </w:tcPr>
          <w:p w:rsidR="00000000" w:rsidDel="00000000" w:rsidP="00000000" w:rsidRDefault="00000000" w:rsidRPr="00000000" w14:paraId="000000A8">
            <w:pPr>
              <w:widowControl w:val="0"/>
              <w:spacing w:line="240" w:lineRule="auto"/>
              <w:rPr>
                <w:rFonts w:ascii="Avenir" w:cs="Avenir" w:eastAsia="Avenir" w:hAnsi="Avenir"/>
                <w:color w:val="2d3e50"/>
                <w:sz w:val="24"/>
                <w:szCs w:val="24"/>
              </w:rPr>
            </w:pPr>
            <w:r w:rsidDel="00000000" w:rsidR="00000000" w:rsidRPr="00000000">
              <w:rPr>
                <w:rFonts w:ascii="Avenir" w:cs="Avenir" w:eastAsia="Avenir" w:hAnsi="Avenir"/>
                <w:color w:val="2d3e50"/>
                <w:sz w:val="24"/>
                <w:szCs w:val="24"/>
                <w:rtl w:val="0"/>
              </w:rPr>
              <w:t xml:space="preserve">Pontuação de satisfação do consumidor</w:t>
            </w:r>
          </w:p>
        </w:tc>
        <w:tc>
          <w:tcPr>
            <w:shd w:fill="eaf0f6" w:val="clear"/>
            <w:tcMar>
              <w:top w:w="100.0" w:type="dxa"/>
              <w:left w:w="100.0" w:type="dxa"/>
              <w:bottom w:w="100.0" w:type="dxa"/>
              <w:right w:w="100.0" w:type="dxa"/>
            </w:tcMar>
          </w:tcPr>
          <w:p w:rsidR="00000000" w:rsidDel="00000000" w:rsidP="00000000" w:rsidRDefault="00000000" w:rsidRPr="00000000" w14:paraId="000000A9">
            <w:pPr>
              <w:widowControl w:val="0"/>
              <w:spacing w:line="240" w:lineRule="auto"/>
              <w:rPr>
                <w:rFonts w:ascii="Avenir" w:cs="Avenir" w:eastAsia="Avenir" w:hAnsi="Avenir"/>
                <w:color w:val="2d3e50"/>
                <w:sz w:val="24"/>
                <w:szCs w:val="24"/>
              </w:rPr>
            </w:pPr>
            <w:r w:rsidDel="00000000" w:rsidR="00000000" w:rsidRPr="00000000">
              <w:rPr>
                <w:rFonts w:ascii="Avenir" w:cs="Avenir" w:eastAsia="Avenir" w:hAnsi="Avenir"/>
                <w:color w:val="2d3e50"/>
                <w:sz w:val="24"/>
                <w:szCs w:val="24"/>
                <w:rtl w:val="0"/>
              </w:rPr>
              <w:t xml:space="preserve">Para o mês de Outubro, Janete precisava alcançar pelo menos 3.8, ou mostrar progresso significativo para bater esta meta. </w:t>
            </w:r>
          </w:p>
        </w:tc>
        <w:tc>
          <w:tcPr>
            <w:shd w:fill="eaf0f6" w:val="clear"/>
            <w:tcMar>
              <w:top w:w="100.0" w:type="dxa"/>
              <w:left w:w="100.0" w:type="dxa"/>
              <w:bottom w:w="100.0" w:type="dxa"/>
              <w:right w:w="100.0" w:type="dxa"/>
            </w:tcMar>
          </w:tcPr>
          <w:p w:rsidR="00000000" w:rsidDel="00000000" w:rsidP="00000000" w:rsidRDefault="00000000" w:rsidRPr="00000000" w14:paraId="000000AA">
            <w:pPr>
              <w:widowControl w:val="0"/>
              <w:spacing w:line="240" w:lineRule="auto"/>
              <w:rPr>
                <w:rFonts w:ascii="Avenir" w:cs="Avenir" w:eastAsia="Avenir" w:hAnsi="Avenir"/>
                <w:color w:val="2d3e50"/>
                <w:sz w:val="24"/>
                <w:szCs w:val="24"/>
              </w:rPr>
            </w:pPr>
            <w:r w:rsidDel="00000000" w:rsidR="00000000" w:rsidRPr="00000000">
              <w:rPr>
                <w:rFonts w:ascii="Avenir" w:cs="Avenir" w:eastAsia="Avenir" w:hAnsi="Avenir"/>
                <w:color w:val="2d3e50"/>
                <w:sz w:val="24"/>
                <w:szCs w:val="24"/>
                <w:rtl w:val="0"/>
              </w:rPr>
              <w:t xml:space="preserve">O CSAT de Janete foi de 4.0 no mês de Outubro.</w:t>
            </w:r>
          </w:p>
        </w:tc>
        <w:tc>
          <w:tcPr>
            <w:shd w:fill="eaf0f6" w:val="clear"/>
            <w:tcMar>
              <w:top w:w="100.0" w:type="dxa"/>
              <w:left w:w="100.0" w:type="dxa"/>
              <w:bottom w:w="100.0" w:type="dxa"/>
              <w:right w:w="100.0" w:type="dxa"/>
            </w:tcMar>
          </w:tcPr>
          <w:p w:rsidR="00000000" w:rsidDel="00000000" w:rsidP="00000000" w:rsidRDefault="00000000" w:rsidRPr="00000000" w14:paraId="000000AB">
            <w:pPr>
              <w:widowControl w:val="0"/>
              <w:spacing w:line="240" w:lineRule="auto"/>
              <w:rPr>
                <w:rFonts w:ascii="Avenir" w:cs="Avenir" w:eastAsia="Avenir" w:hAnsi="Avenir"/>
                <w:color w:val="2d3e50"/>
                <w:sz w:val="24"/>
                <w:szCs w:val="24"/>
              </w:rPr>
            </w:pPr>
            <w:r w:rsidDel="00000000" w:rsidR="00000000" w:rsidRPr="00000000">
              <w:rPr>
                <w:rFonts w:ascii="Avenir" w:cs="Avenir" w:eastAsia="Avenir" w:hAnsi="Avenir"/>
                <w:color w:val="2d3e50"/>
                <w:sz w:val="24"/>
                <w:szCs w:val="24"/>
                <w:rtl w:val="0"/>
              </w:rPr>
              <w:t xml:space="preserve">Janete também superou essa meta e ficou um pouco abaixo da média da empresa, que é de 4.1. Isso representa um progresso substancial e esperamos que Janete continue aumentando seu CSAT e alcance o mesmo nível dos seus colegas. </w:t>
            </w:r>
          </w:p>
        </w:tc>
      </w:tr>
      <w:tr>
        <w:trPr>
          <w:cantSplit w:val="0"/>
          <w:tblHeader w:val="0"/>
        </w:trPr>
        <w:tc>
          <w:tcPr>
            <w:shd w:fill="eaf0f6" w:val="clear"/>
            <w:tcMar>
              <w:top w:w="100.0" w:type="dxa"/>
              <w:left w:w="100.0" w:type="dxa"/>
              <w:bottom w:w="100.0" w:type="dxa"/>
              <w:right w:w="100.0" w:type="dxa"/>
            </w:tcMar>
          </w:tcPr>
          <w:p w:rsidR="00000000" w:rsidDel="00000000" w:rsidP="00000000" w:rsidRDefault="00000000" w:rsidRPr="00000000" w14:paraId="000000AC">
            <w:pPr>
              <w:widowControl w:val="0"/>
              <w:spacing w:line="240" w:lineRule="auto"/>
              <w:rPr>
                <w:rFonts w:ascii="Avenir" w:cs="Avenir" w:eastAsia="Avenir" w:hAnsi="Avenir"/>
                <w:color w:val="2d3e50"/>
                <w:sz w:val="24"/>
                <w:szCs w:val="24"/>
              </w:rPr>
            </w:pPr>
            <w:r w:rsidDel="00000000" w:rsidR="00000000" w:rsidRPr="00000000">
              <w:rPr>
                <w:rFonts w:ascii="Avenir" w:cs="Avenir" w:eastAsia="Avenir" w:hAnsi="Avenir"/>
                <w:color w:val="2d3e50"/>
                <w:sz w:val="24"/>
                <w:szCs w:val="24"/>
                <w:rtl w:val="0"/>
              </w:rPr>
              <w:t xml:space="preserve">Participação</w:t>
            </w:r>
          </w:p>
        </w:tc>
        <w:tc>
          <w:tcPr>
            <w:shd w:fill="eaf0f6" w:val="clear"/>
            <w:tcMar>
              <w:top w:w="100.0" w:type="dxa"/>
              <w:left w:w="100.0" w:type="dxa"/>
              <w:bottom w:w="100.0" w:type="dxa"/>
              <w:right w:w="100.0" w:type="dxa"/>
            </w:tcMar>
          </w:tcPr>
          <w:p w:rsidR="00000000" w:rsidDel="00000000" w:rsidP="00000000" w:rsidRDefault="00000000" w:rsidRPr="00000000" w14:paraId="000000AD">
            <w:pPr>
              <w:widowControl w:val="0"/>
              <w:spacing w:line="240" w:lineRule="auto"/>
              <w:rPr>
                <w:rFonts w:ascii="Avenir" w:cs="Avenir" w:eastAsia="Avenir" w:hAnsi="Avenir"/>
                <w:color w:val="2d3e50"/>
                <w:sz w:val="24"/>
                <w:szCs w:val="24"/>
              </w:rPr>
            </w:pPr>
            <w:r w:rsidDel="00000000" w:rsidR="00000000" w:rsidRPr="00000000">
              <w:rPr>
                <w:rFonts w:ascii="Avenir" w:cs="Avenir" w:eastAsia="Avenir" w:hAnsi="Avenir"/>
                <w:color w:val="2d3e50"/>
                <w:sz w:val="24"/>
                <w:szCs w:val="24"/>
                <w:rtl w:val="0"/>
              </w:rPr>
              <w:t xml:space="preserve">Janete foi orientada a estar em seu computador até às 8h30, diariamente, e a participar de todas as reuniões de equipe, a menos que tenha uma justificativa ou emergência. </w:t>
            </w:r>
          </w:p>
        </w:tc>
        <w:tc>
          <w:tcPr>
            <w:shd w:fill="eaf0f6" w:val="clear"/>
            <w:tcMar>
              <w:top w:w="100.0" w:type="dxa"/>
              <w:left w:w="100.0" w:type="dxa"/>
              <w:bottom w:w="100.0" w:type="dxa"/>
              <w:right w:w="100.0" w:type="dxa"/>
            </w:tcMar>
          </w:tcPr>
          <w:p w:rsidR="00000000" w:rsidDel="00000000" w:rsidP="00000000" w:rsidRDefault="00000000" w:rsidRPr="00000000" w14:paraId="000000AE">
            <w:pPr>
              <w:widowControl w:val="0"/>
              <w:spacing w:line="240" w:lineRule="auto"/>
              <w:rPr>
                <w:rFonts w:ascii="Avenir" w:cs="Avenir" w:eastAsia="Avenir" w:hAnsi="Avenir"/>
                <w:color w:val="2d3e50"/>
                <w:sz w:val="24"/>
                <w:szCs w:val="24"/>
              </w:rPr>
            </w:pPr>
            <w:r w:rsidDel="00000000" w:rsidR="00000000" w:rsidRPr="00000000">
              <w:rPr>
                <w:rFonts w:ascii="Avenir" w:cs="Avenir" w:eastAsia="Avenir" w:hAnsi="Avenir"/>
                <w:color w:val="2d3e50"/>
                <w:sz w:val="24"/>
                <w:szCs w:val="24"/>
                <w:rtl w:val="0"/>
              </w:rPr>
              <w:t xml:space="preserve">O tempo médio de entrada de Janete em Outubro foi de 8h20, e segundo o conhecimento de sua gerente, ela participou de todas as reuniões importantes para as quais foi convidada. </w:t>
            </w:r>
          </w:p>
        </w:tc>
        <w:tc>
          <w:tcPr>
            <w:shd w:fill="eaf0f6" w:val="clear"/>
            <w:tcMar>
              <w:top w:w="100.0" w:type="dxa"/>
              <w:left w:w="100.0" w:type="dxa"/>
              <w:bottom w:w="100.0" w:type="dxa"/>
              <w:right w:w="100.0" w:type="dxa"/>
            </w:tcMar>
          </w:tcPr>
          <w:p w:rsidR="00000000" w:rsidDel="00000000" w:rsidP="00000000" w:rsidRDefault="00000000" w:rsidRPr="00000000" w14:paraId="000000AF">
            <w:pPr>
              <w:widowControl w:val="0"/>
              <w:spacing w:line="240" w:lineRule="auto"/>
              <w:rPr>
                <w:rFonts w:ascii="Avenir" w:cs="Avenir" w:eastAsia="Avenir" w:hAnsi="Avenir"/>
                <w:color w:val="2d3e50"/>
                <w:sz w:val="24"/>
                <w:szCs w:val="24"/>
              </w:rPr>
            </w:pPr>
            <w:r w:rsidDel="00000000" w:rsidR="00000000" w:rsidRPr="00000000">
              <w:rPr>
                <w:rFonts w:ascii="Avenir" w:cs="Avenir" w:eastAsia="Avenir" w:hAnsi="Avenir"/>
                <w:color w:val="2d3e50"/>
                <w:sz w:val="24"/>
                <w:szCs w:val="24"/>
                <w:rtl w:val="0"/>
              </w:rPr>
              <w:t xml:space="preserve">Janete realmente se dedicou neste último mês e se esforçou para estar presente e atenta nas reuniões, bem como em suas atribuições do dia a dia. </w:t>
            </w:r>
          </w:p>
        </w:tc>
      </w:tr>
    </w:tbl>
    <w:p w:rsidR="00000000" w:rsidDel="00000000" w:rsidP="00000000" w:rsidRDefault="00000000" w:rsidRPr="00000000" w14:paraId="000000B0">
      <w:pPr>
        <w:rPr>
          <w:rFonts w:ascii="Avenir" w:cs="Avenir" w:eastAsia="Avenir" w:hAnsi="Avenir"/>
          <w:color w:val="2d3e50"/>
          <w:sz w:val="24"/>
          <w:szCs w:val="24"/>
        </w:rPr>
      </w:pPr>
      <w:r w:rsidDel="00000000" w:rsidR="00000000" w:rsidRPr="00000000">
        <w:rPr>
          <w:rtl w:val="0"/>
        </w:rPr>
      </w:r>
    </w:p>
    <w:p w:rsidR="00000000" w:rsidDel="00000000" w:rsidP="00000000" w:rsidRDefault="00000000" w:rsidRPr="00000000" w14:paraId="000000B1">
      <w:pPr>
        <w:rPr>
          <w:rFonts w:ascii="Avenir" w:cs="Avenir" w:eastAsia="Avenir" w:hAnsi="Avenir"/>
          <w:color w:val="2d3e50"/>
          <w:sz w:val="24"/>
          <w:szCs w:val="24"/>
        </w:rPr>
      </w:pPr>
      <w:r w:rsidDel="00000000" w:rsidR="00000000" w:rsidRPr="00000000">
        <w:rPr>
          <w:rFonts w:ascii="Avenir" w:cs="Avenir" w:eastAsia="Avenir" w:hAnsi="Avenir"/>
          <w:b w:val="1"/>
          <w:color w:val="2d3e50"/>
          <w:sz w:val="30"/>
          <w:szCs w:val="30"/>
          <w:rtl w:val="0"/>
        </w:rPr>
        <w:t xml:space="preserve">Avaliação Geral</w:t>
      </w:r>
      <w:r w:rsidDel="00000000" w:rsidR="00000000" w:rsidRPr="00000000">
        <w:rPr>
          <w:rtl w:val="0"/>
        </w:rPr>
      </w:r>
    </w:p>
    <w:p w:rsidR="00000000" w:rsidDel="00000000" w:rsidP="00000000" w:rsidRDefault="00000000" w:rsidRPr="00000000" w14:paraId="000000B2">
      <w:pPr>
        <w:rPr>
          <w:rFonts w:ascii="Avenir" w:cs="Avenir" w:eastAsia="Avenir" w:hAnsi="Avenir"/>
          <w:color w:val="2d3e50"/>
          <w:sz w:val="24"/>
          <w:szCs w:val="24"/>
        </w:rPr>
      </w:pPr>
      <w:r w:rsidDel="00000000" w:rsidR="00000000" w:rsidRPr="00000000">
        <w:rPr>
          <w:rtl w:val="0"/>
        </w:rPr>
      </w:r>
    </w:p>
    <w:p w:rsidR="00000000" w:rsidDel="00000000" w:rsidP="00000000" w:rsidRDefault="00000000" w:rsidRPr="00000000" w14:paraId="000000B3">
      <w:pPr>
        <w:rPr>
          <w:rFonts w:ascii="Avenir" w:cs="Avenir" w:eastAsia="Avenir" w:hAnsi="Avenir"/>
          <w:color w:val="2d3e50"/>
          <w:sz w:val="24"/>
          <w:szCs w:val="24"/>
        </w:rPr>
      </w:pPr>
      <w:r w:rsidDel="00000000" w:rsidR="00000000" w:rsidRPr="00000000">
        <w:rPr>
          <w:rFonts w:ascii="Avenir" w:cs="Avenir" w:eastAsia="Avenir" w:hAnsi="Avenir"/>
          <w:color w:val="2d3e50"/>
          <w:sz w:val="24"/>
          <w:szCs w:val="24"/>
          <w:rtl w:val="0"/>
        </w:rPr>
        <w:t xml:space="preserve">Janete levou este Plano de Melhoria de Desempenho a sério e se comprometeu a melhorar os seus resultados no mês. Os seus colegas e gerentes ficaram impressionados com a sua atitude otimista, determinação, engajamento e forte performance no período. </w:t>
      </w:r>
    </w:p>
    <w:p w:rsidR="00000000" w:rsidDel="00000000" w:rsidP="00000000" w:rsidRDefault="00000000" w:rsidRPr="00000000" w14:paraId="000000B4">
      <w:pPr>
        <w:rPr>
          <w:rFonts w:ascii="Avenir" w:cs="Avenir" w:eastAsia="Avenir" w:hAnsi="Avenir"/>
          <w:color w:val="2d3e50"/>
          <w:sz w:val="24"/>
          <w:szCs w:val="24"/>
        </w:rPr>
      </w:pPr>
      <w:r w:rsidDel="00000000" w:rsidR="00000000" w:rsidRPr="00000000">
        <w:rPr>
          <w:rtl w:val="0"/>
        </w:rPr>
      </w:r>
    </w:p>
    <w:p w:rsidR="00000000" w:rsidDel="00000000" w:rsidP="00000000" w:rsidRDefault="00000000" w:rsidRPr="00000000" w14:paraId="000000B5">
      <w:pPr>
        <w:rPr>
          <w:rFonts w:ascii="Avenir" w:cs="Avenir" w:eastAsia="Avenir" w:hAnsi="Avenir"/>
          <w:b w:val="1"/>
          <w:color w:val="2d3e50"/>
          <w:sz w:val="30"/>
          <w:szCs w:val="30"/>
        </w:rPr>
      </w:pPr>
      <w:r w:rsidDel="00000000" w:rsidR="00000000" w:rsidRPr="00000000">
        <w:rPr>
          <w:rFonts w:ascii="Avenir" w:cs="Avenir" w:eastAsia="Avenir" w:hAnsi="Avenir"/>
          <w:b w:val="1"/>
          <w:color w:val="2d3e50"/>
          <w:sz w:val="30"/>
          <w:szCs w:val="30"/>
          <w:rtl w:val="0"/>
        </w:rPr>
        <w:t xml:space="preserve">Itens de ação e próximos passos</w:t>
      </w:r>
    </w:p>
    <w:p w:rsidR="00000000" w:rsidDel="00000000" w:rsidP="00000000" w:rsidRDefault="00000000" w:rsidRPr="00000000" w14:paraId="000000B6">
      <w:pPr>
        <w:rPr>
          <w:rFonts w:ascii="Avenir" w:cs="Avenir" w:eastAsia="Avenir" w:hAnsi="Avenir"/>
          <w:color w:val="2d3e50"/>
          <w:sz w:val="24"/>
          <w:szCs w:val="24"/>
        </w:rPr>
      </w:pPr>
      <w:r w:rsidDel="00000000" w:rsidR="00000000" w:rsidRPr="00000000">
        <w:rPr>
          <w:rtl w:val="0"/>
        </w:rPr>
      </w:r>
    </w:p>
    <w:p w:rsidR="00000000" w:rsidDel="00000000" w:rsidP="00000000" w:rsidRDefault="00000000" w:rsidRPr="00000000" w14:paraId="000000B7">
      <w:pPr>
        <w:rPr>
          <w:rFonts w:ascii="Avenir" w:cs="Avenir" w:eastAsia="Avenir" w:hAnsi="Avenir"/>
          <w:color w:val="2d3e50"/>
          <w:sz w:val="24"/>
          <w:szCs w:val="24"/>
          <w:vertAlign w:val="superscript"/>
        </w:rPr>
      </w:pPr>
      <w:r w:rsidDel="00000000" w:rsidR="00000000" w:rsidRPr="00000000">
        <w:rPr>
          <w:rFonts w:ascii="Avenir" w:cs="Avenir" w:eastAsia="Avenir" w:hAnsi="Avenir"/>
          <w:color w:val="2d3e50"/>
          <w:sz w:val="24"/>
          <w:szCs w:val="24"/>
          <w:rtl w:val="0"/>
        </w:rPr>
        <w:t xml:space="preserve">Devido à resposta profissional de Janete para este plano e à superação de metas em todas as áreas relacionadas, a empresa tem orgulho em dizer que o seu emprego não está mais em risco e que Janete foi removida de todas as restrições a partir de  </w:t>
      </w:r>
      <w:r w:rsidDel="00000000" w:rsidR="00000000" w:rsidRPr="00000000">
        <w:rPr>
          <w:rFonts w:ascii="Avenir" w:cs="Avenir" w:eastAsia="Avenir" w:hAnsi="Avenir"/>
          <w:b w:val="1"/>
          <w:color w:val="2d3e50"/>
          <w:sz w:val="24"/>
          <w:szCs w:val="24"/>
          <w:rtl w:val="0"/>
        </w:rPr>
        <w:t xml:space="preserve">1º de</w:t>
      </w:r>
      <w:r w:rsidDel="00000000" w:rsidR="00000000" w:rsidRPr="00000000">
        <w:rPr>
          <w:rFonts w:ascii="Avenir" w:cs="Avenir" w:eastAsia="Avenir" w:hAnsi="Avenir"/>
          <w:color w:val="2d3e50"/>
          <w:sz w:val="24"/>
          <w:szCs w:val="24"/>
          <w:rtl w:val="0"/>
        </w:rPr>
        <w:t xml:space="preserve"> Novembro</w:t>
      </w:r>
      <w:r w:rsidDel="00000000" w:rsidR="00000000" w:rsidRPr="00000000">
        <w:rPr>
          <w:rFonts w:ascii="Avenir" w:cs="Avenir" w:eastAsia="Avenir" w:hAnsi="Avenir"/>
          <w:b w:val="1"/>
          <w:color w:val="2d3e50"/>
          <w:sz w:val="24"/>
          <w:szCs w:val="24"/>
          <w:rtl w:val="0"/>
        </w:rPr>
        <w:t xml:space="preserve"> de 2022.</w:t>
      </w:r>
      <w:r w:rsidDel="00000000" w:rsidR="00000000" w:rsidRPr="00000000">
        <w:rPr>
          <w:rFonts w:ascii="Avenir" w:cs="Avenir" w:eastAsia="Avenir" w:hAnsi="Avenir"/>
          <w:color w:val="2d3e50"/>
          <w:sz w:val="24"/>
          <w:szCs w:val="24"/>
          <w:rtl w:val="0"/>
        </w:rPr>
        <w:t xml:space="preserve"> Estamos orgulhosos do trabalho de Janete e esperamos continuar trabalhando com ela nesta posição e em sua carreira.</w:t>
      </w:r>
      <w:r w:rsidDel="00000000" w:rsidR="00000000" w:rsidRPr="00000000">
        <w:rPr>
          <w:rtl w:val="0"/>
        </w:rPr>
      </w:r>
    </w:p>
    <w:sectPr>
      <w:pgSz w:h="12240" w:w="15840" w:orient="landscape"/>
      <w:pgMar w:bottom="405" w:top="324"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Avenir"/>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00"/>
      <w:outlineLvl w:val="0"/>
    </w:pPr>
    <w:rPr>
      <w:sz w:val="40"/>
      <w:szCs w:val="40"/>
    </w:rPr>
  </w:style>
  <w:style w:type="paragraph" w:styleId="Heading2">
    <w:name w:val="heading 2"/>
    <w:basedOn w:val="Normal"/>
    <w:next w:val="Normal"/>
    <w:uiPriority w:val="9"/>
    <w:semiHidden w:val="1"/>
    <w:unhideWhenUsed w:val="1"/>
    <w:qFormat w:val="1"/>
    <w:pPr>
      <w:keepNext w:val="1"/>
      <w:keepLines w:val="1"/>
      <w:spacing w:after="120" w:before="360"/>
      <w:outlineLvl w:val="1"/>
    </w:pPr>
    <w:rPr>
      <w:sz w:val="32"/>
      <w:szCs w:val="32"/>
    </w:rPr>
  </w:style>
  <w:style w:type="paragraph" w:styleId="Heading3">
    <w:name w:val="heading 3"/>
    <w:basedOn w:val="Normal"/>
    <w:next w:val="Normal"/>
    <w:uiPriority w:val="9"/>
    <w:semiHidden w:val="1"/>
    <w:unhideWhenUsed w:val="1"/>
    <w:qFormat w:val="1"/>
    <w:pPr>
      <w:keepNext w:val="1"/>
      <w:keepLines w:val="1"/>
      <w:spacing w:after="80" w:before="320"/>
      <w:outlineLvl w:val="2"/>
    </w:pPr>
    <w:rPr>
      <w:color w:val="434343"/>
      <w:sz w:val="28"/>
      <w:szCs w:val="28"/>
    </w:rPr>
  </w:style>
  <w:style w:type="paragraph" w:styleId="Heading4">
    <w:name w:val="heading 4"/>
    <w:basedOn w:val="Normal"/>
    <w:next w:val="Normal"/>
    <w:uiPriority w:val="9"/>
    <w:semiHidden w:val="1"/>
    <w:unhideWhenUsed w:val="1"/>
    <w:qFormat w:val="1"/>
    <w:pPr>
      <w:keepNext w:val="1"/>
      <w:keepLines w:val="1"/>
      <w:spacing w:after="80" w:before="280"/>
      <w:outlineLvl w:val="3"/>
    </w:pPr>
    <w:rPr>
      <w:color w:val="666666"/>
      <w:sz w:val="24"/>
      <w:szCs w:val="24"/>
    </w:rPr>
  </w:style>
  <w:style w:type="paragraph" w:styleId="Heading5">
    <w:name w:val="heading 5"/>
    <w:basedOn w:val="Normal"/>
    <w:next w:val="Normal"/>
    <w:uiPriority w:val="9"/>
    <w:semiHidden w:val="1"/>
    <w:unhideWhenUsed w:val="1"/>
    <w:qFormat w:val="1"/>
    <w:pPr>
      <w:keepNext w:val="1"/>
      <w:keepLines w:val="1"/>
      <w:spacing w:after="80" w:before="240"/>
      <w:outlineLvl w:val="4"/>
    </w:pPr>
    <w:rPr>
      <w:color w:val="666666"/>
    </w:rPr>
  </w:style>
  <w:style w:type="paragraph" w:styleId="Heading6">
    <w:name w:val="heading 6"/>
    <w:basedOn w:val="Normal"/>
    <w:next w:val="Normal"/>
    <w:uiPriority w:val="9"/>
    <w:semiHidden w:val="1"/>
    <w:unhideWhenUsed w:val="1"/>
    <w:qFormat w:val="1"/>
    <w:pPr>
      <w:keepNext w:val="1"/>
      <w:keepLines w:val="1"/>
      <w:spacing w:after="80" w:before="240"/>
      <w:outlineLvl w:val="5"/>
    </w:pPr>
    <w:rPr>
      <w:i w:val="1"/>
      <w:color w:val="66666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60"/>
    </w:pPr>
    <w:rPr>
      <w:sz w:val="52"/>
      <w:szCs w:val="52"/>
    </w:rPr>
  </w:style>
  <w:style w:type="paragraph" w:styleId="Subtitle">
    <w:name w:val="Subtitle"/>
    <w:basedOn w:val="Normal"/>
    <w:next w:val="Normal"/>
    <w:uiPriority w:val="11"/>
    <w:qFormat w:val="1"/>
    <w:pPr>
      <w:keepNext w:val="1"/>
      <w:keepLines w:val="1"/>
      <w:spacing w:after="320"/>
    </w:pPr>
    <w:rPr>
      <w:color w:val="666666"/>
      <w:sz w:val="30"/>
      <w:szCs w:val="30"/>
    </w:rPr>
  </w:style>
  <w:style w:type="table" w:styleId="a" w:customStyle="1">
    <w:basedOn w:val="TableNormal"/>
    <w:tblPr>
      <w:tblStyleRowBandSize w:val="1"/>
      <w:tblStyleColBandSize w:val="1"/>
      <w:tblCellMar>
        <w:top w:w="100.0" w:type="dxa"/>
        <w:left w:w="100.0" w:type="dxa"/>
        <w:bottom w:w="100.0" w:type="dxa"/>
        <w:right w:w="100.0" w:type="dxa"/>
      </w:tblCellMar>
    </w:tblPr>
  </w:style>
  <w:style w:type="table" w:styleId="a0" w:customStyle="1">
    <w:basedOn w:val="TableNormal"/>
    <w:tblPr>
      <w:tblStyleRowBandSize w:val="1"/>
      <w:tblStyleColBandSize w:val="1"/>
      <w:tblCellMar>
        <w:top w:w="100.0" w:type="dxa"/>
        <w:left w:w="100.0" w:type="dxa"/>
        <w:bottom w:w="100.0" w:type="dxa"/>
        <w:right w:w="100.0" w:type="dxa"/>
      </w:tblCellMar>
    </w:tblPr>
  </w:style>
  <w:style w:type="table" w:styleId="a1" w:customStyle="1">
    <w:basedOn w:val="TableNormal"/>
    <w:tblPr>
      <w:tblStyleRowBandSize w:val="1"/>
      <w:tblStyleColBandSize w:val="1"/>
      <w:tblCellMar>
        <w:top w:w="100.0" w:type="dxa"/>
        <w:left w:w="100.0" w:type="dxa"/>
        <w:bottom w:w="100.0" w:type="dxa"/>
        <w:right w:w="100.0" w:type="dxa"/>
      </w:tblCellMar>
    </w:tblPr>
  </w:style>
  <w:style w:type="table" w:styleId="a2" w:customStyle="1">
    <w:basedOn w:val="TableNormal"/>
    <w:tblPr>
      <w:tblStyleRowBandSize w:val="1"/>
      <w:tblStyleColBandSize w:val="1"/>
      <w:tblCellMar>
        <w:top w:w="100.0" w:type="dxa"/>
        <w:left w:w="100.0" w:type="dxa"/>
        <w:bottom w:w="100.0" w:type="dxa"/>
        <w:right w:w="100.0" w:type="dxa"/>
      </w:tblCellMar>
    </w:tblPr>
  </w:style>
  <w:style w:type="table" w:styleId="a3" w:customSty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3.png"/><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5G1QUYnespPjGtQ5ljmPEixXjUw==">AMUW2mUCgQyf6HF/x3j6w/Z4yL2bxniWHL790ZippSObiKsyYToZ2oV2kFMn7Trl46UFVBMCh3xe3u3Y+bVvVQW5yfg2X/G9/UKzyMmCI2d6n9urah0qi7fc4w6P6I2+/8QauaD5ru/auIWEZZhkJ5Bg7ceAmxH5eNhJ8wuS+wyJhoIp9IVa9Ck=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2021-11-18T21:15:00Z</dcterms:created>
</cp:coreProperties>
</file>